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05" w:rsidRPr="00650D48" w:rsidRDefault="00A44F05" w:rsidP="00582DCA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D48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44F05" w:rsidRPr="00650D48" w:rsidRDefault="00A44F05" w:rsidP="00582DCA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D48">
        <w:rPr>
          <w:rFonts w:ascii="Times New Roman" w:hAnsi="Times New Roman"/>
          <w:b/>
          <w:sz w:val="28"/>
          <w:szCs w:val="28"/>
          <w:lang w:val="uk-UA"/>
        </w:rPr>
        <w:t>Східноєвропейський національний університет імені Лесі Українки</w:t>
      </w:r>
    </w:p>
    <w:p w:rsidR="00A44F05" w:rsidRPr="00650D48" w:rsidRDefault="00A44F05" w:rsidP="00582DCA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D48">
        <w:rPr>
          <w:rFonts w:ascii="Times New Roman" w:hAnsi="Times New Roman"/>
          <w:b/>
          <w:sz w:val="28"/>
          <w:szCs w:val="28"/>
          <w:lang w:val="uk-UA"/>
        </w:rPr>
        <w:t>Юридичний факультет</w:t>
      </w:r>
    </w:p>
    <w:p w:rsidR="00A44F05" w:rsidRPr="00650D48" w:rsidRDefault="00A44F05" w:rsidP="00582DCA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ind w:left="48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0D48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A44F05" w:rsidRPr="00650D48" w:rsidRDefault="00A44F05" w:rsidP="00582DCA">
      <w:pPr>
        <w:spacing w:after="0" w:line="360" w:lineRule="auto"/>
        <w:ind w:left="48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0D48">
        <w:rPr>
          <w:rFonts w:ascii="Times New Roman" w:hAnsi="Times New Roman"/>
          <w:bCs/>
          <w:sz w:val="28"/>
          <w:szCs w:val="28"/>
          <w:lang w:val="uk-UA"/>
        </w:rPr>
        <w:t xml:space="preserve">Завідувач кафедри </w:t>
      </w:r>
    </w:p>
    <w:p w:rsidR="00A44F05" w:rsidRPr="00650D48" w:rsidRDefault="00A44F05" w:rsidP="00582DCA">
      <w:pPr>
        <w:spacing w:after="0" w:line="360" w:lineRule="auto"/>
        <w:ind w:left="48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0D48">
        <w:rPr>
          <w:rFonts w:ascii="Times New Roman" w:hAnsi="Times New Roman"/>
          <w:bCs/>
          <w:sz w:val="28"/>
          <w:szCs w:val="28"/>
          <w:lang w:val="uk-UA"/>
        </w:rPr>
        <w:t>теорії та історії держави і права</w:t>
      </w:r>
    </w:p>
    <w:p w:rsidR="00A44F05" w:rsidRPr="00650D48" w:rsidRDefault="00A44F05" w:rsidP="00582DCA">
      <w:pPr>
        <w:spacing w:after="0" w:line="360" w:lineRule="auto"/>
        <w:ind w:left="48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0D48">
        <w:rPr>
          <w:rFonts w:ascii="Times New Roman" w:hAnsi="Times New Roman"/>
          <w:bCs/>
          <w:sz w:val="28"/>
          <w:szCs w:val="28"/>
          <w:lang w:val="uk-UA"/>
        </w:rPr>
        <w:t>проф. Яцишин М.М. __________</w:t>
      </w:r>
    </w:p>
    <w:p w:rsidR="00A44F05" w:rsidRPr="00650D48" w:rsidRDefault="00A44F05" w:rsidP="00582DCA">
      <w:pPr>
        <w:spacing w:after="0" w:line="360" w:lineRule="auto"/>
        <w:ind w:left="48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0D48">
        <w:rPr>
          <w:rFonts w:ascii="Times New Roman" w:hAnsi="Times New Roman"/>
          <w:bCs/>
          <w:sz w:val="28"/>
          <w:szCs w:val="28"/>
          <w:lang w:val="uk-UA"/>
        </w:rPr>
        <w:t>«___» ______________ 2016 р.</w:t>
      </w:r>
    </w:p>
    <w:p w:rsidR="00A44F05" w:rsidRPr="00650D48" w:rsidRDefault="00A44F05" w:rsidP="00582DCA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D48">
        <w:rPr>
          <w:rFonts w:ascii="Times New Roman" w:hAnsi="Times New Roman"/>
          <w:b/>
          <w:sz w:val="28"/>
          <w:szCs w:val="28"/>
          <w:lang w:val="uk-UA"/>
        </w:rPr>
        <w:t>ДОДАТКОВА ПРОГРАМА</w:t>
      </w:r>
    </w:p>
    <w:p w:rsidR="00A44F05" w:rsidRPr="00650D48" w:rsidRDefault="00A44F05" w:rsidP="00582DCA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D48">
        <w:rPr>
          <w:rFonts w:ascii="Times New Roman" w:hAnsi="Times New Roman"/>
          <w:b/>
          <w:sz w:val="28"/>
          <w:szCs w:val="28"/>
          <w:lang w:val="uk-UA"/>
        </w:rPr>
        <w:t>вступного іспиту</w:t>
      </w:r>
    </w:p>
    <w:p w:rsidR="00A44F05" w:rsidRPr="00650D48" w:rsidRDefault="00A44F05" w:rsidP="00582DCA">
      <w:pPr>
        <w:spacing w:after="0" w:line="360" w:lineRule="auto"/>
        <w:ind w:left="23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ind w:left="2340"/>
        <w:rPr>
          <w:rFonts w:ascii="Times New Roman" w:hAnsi="Times New Roman"/>
          <w:b/>
          <w:sz w:val="28"/>
          <w:szCs w:val="28"/>
          <w:lang w:val="uk-UA"/>
        </w:rPr>
      </w:pPr>
      <w:r w:rsidRPr="00650D48">
        <w:rPr>
          <w:rFonts w:ascii="Times New Roman" w:hAnsi="Times New Roman"/>
          <w:b/>
          <w:sz w:val="28"/>
          <w:szCs w:val="28"/>
          <w:lang w:val="uk-UA"/>
        </w:rPr>
        <w:t>Підготовки                    доктора філософії</w:t>
      </w:r>
    </w:p>
    <w:p w:rsidR="00A44F05" w:rsidRPr="00650D48" w:rsidRDefault="00A44F05" w:rsidP="00582DCA">
      <w:pPr>
        <w:spacing w:after="0" w:line="360" w:lineRule="auto"/>
        <w:ind w:left="2340"/>
        <w:rPr>
          <w:rFonts w:ascii="Times New Roman" w:hAnsi="Times New Roman"/>
          <w:b/>
          <w:sz w:val="28"/>
          <w:szCs w:val="28"/>
          <w:lang w:val="uk-UA"/>
        </w:rPr>
      </w:pPr>
      <w:r w:rsidRPr="00650D48">
        <w:rPr>
          <w:rFonts w:ascii="Times New Roman" w:hAnsi="Times New Roman"/>
          <w:b/>
          <w:sz w:val="28"/>
          <w:szCs w:val="28"/>
          <w:lang w:val="uk-UA"/>
        </w:rPr>
        <w:t>Галузі знань                  08 – Право</w:t>
      </w:r>
    </w:p>
    <w:p w:rsidR="00A44F05" w:rsidRPr="00650D48" w:rsidRDefault="00A44F05" w:rsidP="00582DCA">
      <w:pPr>
        <w:spacing w:after="0" w:line="360" w:lineRule="auto"/>
        <w:ind w:left="2340"/>
        <w:rPr>
          <w:rFonts w:ascii="Times New Roman" w:hAnsi="Times New Roman"/>
          <w:b/>
          <w:sz w:val="28"/>
          <w:szCs w:val="28"/>
          <w:lang w:val="uk-UA"/>
        </w:rPr>
      </w:pPr>
      <w:r w:rsidRPr="00650D48">
        <w:rPr>
          <w:rFonts w:ascii="Times New Roman" w:hAnsi="Times New Roman"/>
          <w:b/>
          <w:sz w:val="28"/>
          <w:szCs w:val="28"/>
          <w:lang w:val="uk-UA"/>
        </w:rPr>
        <w:t>Спеціальності               081 – Право</w:t>
      </w: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650D48">
        <w:rPr>
          <w:rFonts w:ascii="Times New Roman" w:hAnsi="Times New Roman"/>
          <w:sz w:val="28"/>
          <w:szCs w:val="28"/>
          <w:lang w:val="uk-UA"/>
        </w:rPr>
        <w:t>Луцьк – 2016</w:t>
      </w:r>
    </w:p>
    <w:p w:rsidR="00A44F05" w:rsidRPr="00650D48" w:rsidRDefault="00A44F05" w:rsidP="00582D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D48">
        <w:rPr>
          <w:rFonts w:ascii="Times New Roman" w:hAnsi="Times New Roman"/>
          <w:sz w:val="28"/>
          <w:szCs w:val="28"/>
          <w:lang w:val="uk-UA"/>
        </w:rPr>
        <w:br w:type="page"/>
      </w:r>
      <w:r w:rsidRPr="00650D48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A44F05" w:rsidRPr="00650D48" w:rsidRDefault="00A44F05" w:rsidP="00582DCA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50D48">
        <w:rPr>
          <w:rFonts w:ascii="Times New Roman" w:hAnsi="Times New Roman"/>
          <w:sz w:val="28"/>
          <w:szCs w:val="28"/>
          <w:lang w:val="uk-UA"/>
        </w:rPr>
        <w:t>Програму вступного іспиту до аспірантури із спеціальності 081 Право розроблено в обсязі програми рівня вищої освіти магістра з даної спеціальності та призначено особам, які здобули вищу освіту за ступенем магістра або спеціаліста.</w:t>
      </w: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50D48">
        <w:rPr>
          <w:rFonts w:ascii="Times New Roman" w:hAnsi="Times New Roman"/>
          <w:sz w:val="28"/>
          <w:szCs w:val="28"/>
          <w:lang w:val="uk-UA"/>
        </w:rPr>
        <w:t>Мета вступного іспиту полягає у визначенні глибини теоретичної та методичної підготовки здобувача, його наукового і культурного світогляду, здатності самостійно займатися науково-дослідницькою діяльністю.</w:t>
      </w: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50D48">
        <w:rPr>
          <w:rFonts w:ascii="Times New Roman" w:hAnsi="Times New Roman"/>
          <w:sz w:val="28"/>
          <w:szCs w:val="28"/>
          <w:lang w:val="uk-UA"/>
        </w:rPr>
        <w:t>Об’єктом екзаменаційного контролю є рівень засвоєння теоретичних знань та володіння професійно-методичними вміннями, сформованими у здобувача в результаті вивчення питань запропонованої програми, а також вивчення конкретних питань, пов’язаних зі сферою його наукових інтересів.</w:t>
      </w: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50D48">
        <w:rPr>
          <w:rFonts w:ascii="Times New Roman" w:hAnsi="Times New Roman"/>
          <w:sz w:val="28"/>
          <w:szCs w:val="28"/>
          <w:lang w:val="uk-UA"/>
        </w:rPr>
        <w:t>Для успішного складання вступного іспиту здобувачу необхідно продемонструвати розуміння основних проблем та сучасного стану теорії та історії держави і права, конституційного права, кримінального права та процесу, цивільного права та процесу.</w:t>
      </w: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50D48">
        <w:rPr>
          <w:rFonts w:ascii="Times New Roman" w:hAnsi="Times New Roman"/>
          <w:sz w:val="28"/>
          <w:szCs w:val="28"/>
          <w:lang w:val="uk-UA"/>
        </w:rPr>
        <w:t xml:space="preserve">Головною вимогою щодо рівня теоретичної підготовки здобувачів є ґрунтовне знання ними основного понятійно-категоріального апарату юриспруденції, провідних концепцій праворозуміння, усвідомлення ролі і значення юридичної науки в їхній майбутній професійній і науковій діяльності. </w:t>
      </w: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50D48">
        <w:rPr>
          <w:rFonts w:ascii="Times New Roman" w:hAnsi="Times New Roman"/>
          <w:sz w:val="28"/>
          <w:szCs w:val="28"/>
          <w:lang w:val="uk-UA"/>
        </w:rPr>
        <w:t xml:space="preserve">Відповідь здобувачів на екзамені повинна підтвердити повноту їхніх знань категорійно-понятійного апарату, нових підходів до трактування окремих понять, категорій та термінів, розуміння їхньої сутності, а також знання фактів, термінології, структур, принципів, закономірностей, методів і засобів правової науки. Здобувач повинен також продемонструвати здатність аналізувати проблему з різних точок зору, показати знання правових явищ та процесів, діапазон володіння вміннями й навичками операційного рівня, методичну грамотність, зокрема сформованість конструктивно-планувальних, проектувальних, комунікативно-навчальних і дослідницьких умінь. </w:t>
      </w:r>
    </w:p>
    <w:p w:rsidR="00A44F05" w:rsidRPr="00650D48" w:rsidRDefault="00A44F05" w:rsidP="00582D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D48">
        <w:rPr>
          <w:rFonts w:ascii="Times New Roman" w:hAnsi="Times New Roman"/>
          <w:sz w:val="28"/>
          <w:szCs w:val="28"/>
          <w:lang w:val="uk-UA"/>
        </w:rPr>
        <w:br w:type="page"/>
      </w:r>
      <w:r w:rsidRPr="00650D48">
        <w:rPr>
          <w:rFonts w:ascii="Times New Roman" w:hAnsi="Times New Roman"/>
          <w:b/>
          <w:bCs/>
          <w:sz w:val="28"/>
          <w:szCs w:val="28"/>
          <w:lang w:val="uk-UA"/>
        </w:rPr>
        <w:t xml:space="preserve">ЗМІСТ ДОДАТКОВОЇ </w:t>
      </w:r>
      <w:r w:rsidRPr="00650D48">
        <w:rPr>
          <w:rFonts w:ascii="Times New Roman" w:hAnsi="Times New Roman"/>
          <w:b/>
          <w:sz w:val="28"/>
          <w:szCs w:val="28"/>
          <w:lang w:val="uk-UA"/>
        </w:rPr>
        <w:t>ПРОГРАМИ ПІДГОТОВКИ ДО ВСТУПНОГО ІСПИТУ</w:t>
      </w: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50D48">
        <w:rPr>
          <w:rFonts w:ascii="Times New Roman" w:hAnsi="Times New Roman"/>
          <w:b/>
          <w:bCs/>
          <w:sz w:val="32"/>
          <w:szCs w:val="32"/>
          <w:lang w:val="uk-UA"/>
        </w:rPr>
        <w:t xml:space="preserve">Модуль 1. </w:t>
      </w:r>
    </w:p>
    <w:p w:rsidR="00A44F05" w:rsidRPr="00650D48" w:rsidRDefault="00A44F05" w:rsidP="00582DCA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50D48">
        <w:rPr>
          <w:rFonts w:ascii="Times New Roman" w:hAnsi="Times New Roman"/>
          <w:b/>
          <w:bCs/>
          <w:sz w:val="32"/>
          <w:szCs w:val="32"/>
          <w:lang w:val="uk-UA"/>
        </w:rPr>
        <w:t>Держава і право. Основи конституційного права України</w:t>
      </w:r>
    </w:p>
    <w:p w:rsidR="00A44F05" w:rsidRPr="00650D48" w:rsidRDefault="00A44F05" w:rsidP="00582DCA">
      <w:pPr>
        <w:pStyle w:val="3"/>
        <w:spacing w:before="0" w:line="360" w:lineRule="auto"/>
        <w:jc w:val="left"/>
        <w:rPr>
          <w:i w:val="0"/>
          <w:sz w:val="28"/>
          <w:szCs w:val="28"/>
        </w:rPr>
      </w:pPr>
    </w:p>
    <w:p w:rsidR="00A44F05" w:rsidRPr="00650D48" w:rsidRDefault="00A44F05" w:rsidP="00582DCA">
      <w:pPr>
        <w:pStyle w:val="3"/>
        <w:spacing w:before="0" w:line="360" w:lineRule="auto"/>
        <w:ind w:firstLine="567"/>
        <w:jc w:val="left"/>
        <w:rPr>
          <w:i w:val="0"/>
          <w:sz w:val="28"/>
          <w:szCs w:val="28"/>
        </w:rPr>
      </w:pPr>
      <w:r w:rsidRPr="00650D48">
        <w:rPr>
          <w:i w:val="0"/>
          <w:sz w:val="28"/>
          <w:szCs w:val="28"/>
        </w:rPr>
        <w:t xml:space="preserve">Тема 1. </w:t>
      </w:r>
      <w:r w:rsidRPr="00650D48">
        <w:rPr>
          <w:bCs/>
          <w:i w:val="0"/>
          <w:sz w:val="28"/>
          <w:szCs w:val="28"/>
        </w:rPr>
        <w:t xml:space="preserve">Основи </w:t>
      </w:r>
      <w:r w:rsidRPr="00650D48">
        <w:rPr>
          <w:i w:val="0"/>
          <w:sz w:val="28"/>
          <w:szCs w:val="28"/>
        </w:rPr>
        <w:t>загальної теорії держави.</w:t>
      </w:r>
    </w:p>
    <w:p w:rsidR="00A44F05" w:rsidRPr="00650D48" w:rsidRDefault="00A44F05" w:rsidP="00582DCA">
      <w:pPr>
        <w:pStyle w:val="1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Причини, поняття і ознаки держави. Роль держави в реалізації загальносуспільних і класових інтересів. Основні функції держави. Теорії походження держави. Держава та особистість і співвідношення між ними. Основні напрями формування правової держави в Україні.</w:t>
      </w:r>
    </w:p>
    <w:p w:rsidR="00A44F05" w:rsidRPr="00650D48" w:rsidRDefault="00A44F05" w:rsidP="00582DCA">
      <w:pPr>
        <w:pStyle w:val="3"/>
        <w:spacing w:before="0" w:line="360" w:lineRule="auto"/>
        <w:ind w:firstLine="567"/>
        <w:jc w:val="left"/>
        <w:rPr>
          <w:i w:val="0"/>
          <w:sz w:val="28"/>
          <w:szCs w:val="28"/>
        </w:rPr>
      </w:pPr>
      <w:r w:rsidRPr="00650D48">
        <w:rPr>
          <w:i w:val="0"/>
          <w:sz w:val="28"/>
          <w:szCs w:val="28"/>
        </w:rPr>
        <w:t>Тема 2. Основи  загальної  теорії права</w:t>
      </w:r>
    </w:p>
    <w:p w:rsidR="00A44F05" w:rsidRPr="00650D48" w:rsidRDefault="00A44F05" w:rsidP="00582DCA">
      <w:pPr>
        <w:pStyle w:val="1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 xml:space="preserve">Поняття права та його ознаки. Принципи і функції права. Взаємозв’язок держави і права. Система права і система законодавства. Поняття структурних елементів права. Систематизація нормативно-правових актів. Норма права, ознаки, поняття і види. Структура норми права. </w:t>
      </w:r>
    </w:p>
    <w:p w:rsidR="00A44F05" w:rsidRPr="00650D48" w:rsidRDefault="00A44F05" w:rsidP="00582DCA">
      <w:pPr>
        <w:pStyle w:val="1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Поняття джерела права і його форми. Нормативні акти як джерела права та їх система. Закон як основне джерело права у правовій державі, підзаконні нормативні акти. Дія нормативних актів у часі, просторі, екстериторіальність, імунітет та його види. Систематизація законодавства, поняття, форми і значення.</w:t>
      </w:r>
    </w:p>
    <w:p w:rsidR="00A44F05" w:rsidRPr="00650D48" w:rsidRDefault="00A44F05" w:rsidP="00582DCA">
      <w:pPr>
        <w:pStyle w:val="3"/>
        <w:spacing w:before="0" w:line="360" w:lineRule="auto"/>
        <w:ind w:firstLine="567"/>
        <w:jc w:val="left"/>
        <w:rPr>
          <w:i w:val="0"/>
          <w:sz w:val="28"/>
          <w:szCs w:val="28"/>
        </w:rPr>
      </w:pPr>
      <w:r w:rsidRPr="00650D48">
        <w:rPr>
          <w:i w:val="0"/>
          <w:sz w:val="28"/>
          <w:szCs w:val="28"/>
        </w:rPr>
        <w:t>Тема 3. Конституційне право – провідна галузь права України.</w:t>
      </w:r>
    </w:p>
    <w:p w:rsidR="00A44F05" w:rsidRPr="00650D48" w:rsidRDefault="00A44F05" w:rsidP="00582DCA">
      <w:pPr>
        <w:pStyle w:val="1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Конституційне право як провідна галузь національного права України.</w:t>
      </w:r>
    </w:p>
    <w:p w:rsidR="00A44F05" w:rsidRPr="00650D48" w:rsidRDefault="00A44F05" w:rsidP="00E41D93">
      <w:pPr>
        <w:pStyle w:val="1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Конституція України. Поняття та основні принципи конституційного ладу України. Державний устрій (лад) України. Територіальний устрій України. Поняття громадянс</w:t>
      </w:r>
      <w:r>
        <w:rPr>
          <w:sz w:val="28"/>
          <w:szCs w:val="28"/>
        </w:rPr>
        <w:t>тва. Конституційно-правовий ста</w:t>
      </w:r>
      <w:r w:rsidRPr="00650D48">
        <w:rPr>
          <w:sz w:val="28"/>
          <w:szCs w:val="28"/>
        </w:rPr>
        <w:t xml:space="preserve">тус громадян. Поняття </w:t>
      </w:r>
      <w:r>
        <w:rPr>
          <w:sz w:val="28"/>
          <w:szCs w:val="28"/>
        </w:rPr>
        <w:t>та</w:t>
      </w:r>
      <w:r w:rsidRPr="00650D48">
        <w:rPr>
          <w:sz w:val="28"/>
          <w:szCs w:val="28"/>
        </w:rPr>
        <w:t xml:space="preserve"> види основних прав, свобод та обов’язків людини і громадянина. Гарантії та захист прав і свобод людини і громадянина.</w:t>
      </w:r>
    </w:p>
    <w:p w:rsidR="00A44F05" w:rsidRPr="00650D48" w:rsidRDefault="00A44F05" w:rsidP="00582DC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0D48">
        <w:rPr>
          <w:rFonts w:ascii="Times New Roman" w:hAnsi="Times New Roman"/>
          <w:b/>
          <w:sz w:val="28"/>
          <w:szCs w:val="28"/>
          <w:lang w:val="uk-UA"/>
        </w:rPr>
        <w:t>Тема 4. Конституційно-правові основи організації та діяльності органів державної влади в Україні.</w:t>
      </w:r>
    </w:p>
    <w:p w:rsidR="00A44F05" w:rsidRPr="00650D48" w:rsidRDefault="00A44F05" w:rsidP="00582DCA">
      <w:pPr>
        <w:pStyle w:val="1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Поняття, система та види органів державної влади України. Конституційно-правовий статус Верховної Ради України та її повноваження. Правовий статус народного депутата України. Конституційно-правовий статус Президента України. Поняття виконавчої влади і система її органів. Кабінет Міністрів України. Центральні органи виконавчої влади. Місцеві державні адміністрації.</w:t>
      </w:r>
    </w:p>
    <w:p w:rsidR="00A44F05" w:rsidRPr="00650D48" w:rsidRDefault="00A44F05" w:rsidP="00582DCA">
      <w:pPr>
        <w:pStyle w:val="1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 xml:space="preserve">Поняття, структура та повноваження місцевого самоврядування в Україні. </w:t>
      </w:r>
    </w:p>
    <w:p w:rsidR="00A44F05" w:rsidRPr="00650D48" w:rsidRDefault="00A44F05" w:rsidP="00582DCA">
      <w:pPr>
        <w:pStyle w:val="3"/>
        <w:spacing w:before="0" w:line="360" w:lineRule="auto"/>
        <w:ind w:firstLine="567"/>
        <w:jc w:val="both"/>
        <w:rPr>
          <w:i w:val="0"/>
          <w:sz w:val="28"/>
          <w:szCs w:val="28"/>
        </w:rPr>
      </w:pPr>
      <w:r w:rsidRPr="00650D48">
        <w:rPr>
          <w:i w:val="0"/>
          <w:sz w:val="28"/>
          <w:szCs w:val="28"/>
        </w:rPr>
        <w:t>Тема 5. Конституційні засади організації та здійснення правосуддя в Україні</w:t>
      </w:r>
    </w:p>
    <w:p w:rsidR="00A44F05" w:rsidRPr="00650D48" w:rsidRDefault="00A44F05" w:rsidP="00582DCA">
      <w:pPr>
        <w:pStyle w:val="1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Конституційний статус судової влади в Україні. Конституційний Суд України. Завдання та повноваження Конституційного Суду України. Призначення суддів Конституційного Суду України.</w:t>
      </w:r>
    </w:p>
    <w:p w:rsidR="00A44F05" w:rsidRPr="00650D48" w:rsidRDefault="00A44F05" w:rsidP="00E41D93">
      <w:pPr>
        <w:pStyle w:val="1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 xml:space="preserve">Поняття </w:t>
      </w:r>
      <w:r>
        <w:rPr>
          <w:sz w:val="28"/>
          <w:szCs w:val="28"/>
        </w:rPr>
        <w:t xml:space="preserve">правоохоронного органу. Система </w:t>
      </w:r>
      <w:r w:rsidRPr="00650D48">
        <w:rPr>
          <w:sz w:val="28"/>
          <w:szCs w:val="28"/>
        </w:rPr>
        <w:t xml:space="preserve">правоохоронних органів України, їх завдання: прокуратура, </w:t>
      </w:r>
      <w:r>
        <w:rPr>
          <w:sz w:val="28"/>
          <w:szCs w:val="28"/>
        </w:rPr>
        <w:t>Національна по</w:t>
      </w:r>
      <w:r w:rsidRPr="00650D48">
        <w:rPr>
          <w:sz w:val="28"/>
          <w:szCs w:val="28"/>
        </w:rPr>
        <w:t>ліція, Служба безпеки України</w:t>
      </w:r>
      <w:r>
        <w:rPr>
          <w:sz w:val="28"/>
          <w:szCs w:val="28"/>
        </w:rPr>
        <w:t xml:space="preserve"> та </w:t>
      </w:r>
      <w:r w:rsidRPr="00650D48">
        <w:rPr>
          <w:sz w:val="28"/>
          <w:szCs w:val="28"/>
        </w:rPr>
        <w:t>інші</w:t>
      </w:r>
      <w:r>
        <w:rPr>
          <w:sz w:val="28"/>
          <w:szCs w:val="28"/>
        </w:rPr>
        <w:t>.</w:t>
      </w:r>
    </w:p>
    <w:p w:rsidR="00A44F05" w:rsidRPr="00650D48" w:rsidRDefault="00A44F05" w:rsidP="00582DCA">
      <w:pPr>
        <w:pStyle w:val="1"/>
        <w:spacing w:line="360" w:lineRule="auto"/>
        <w:rPr>
          <w:sz w:val="28"/>
          <w:szCs w:val="28"/>
        </w:rPr>
      </w:pPr>
    </w:p>
    <w:p w:rsidR="00A44F05" w:rsidRPr="00650D48" w:rsidRDefault="00A44F05" w:rsidP="00582DCA">
      <w:pPr>
        <w:pStyle w:val="1"/>
        <w:spacing w:line="360" w:lineRule="auto"/>
        <w:ind w:firstLine="0"/>
        <w:jc w:val="center"/>
        <w:rPr>
          <w:bCs/>
          <w:iCs/>
          <w:sz w:val="28"/>
          <w:szCs w:val="28"/>
        </w:rPr>
      </w:pPr>
      <w:r w:rsidRPr="00650D48">
        <w:rPr>
          <w:b/>
          <w:bCs/>
          <w:iCs/>
          <w:sz w:val="28"/>
          <w:szCs w:val="28"/>
        </w:rPr>
        <w:t xml:space="preserve">МОДУЛЬ 2 </w:t>
      </w:r>
    </w:p>
    <w:p w:rsidR="00A44F05" w:rsidRPr="00650D48" w:rsidRDefault="00A44F05" w:rsidP="00582DCA">
      <w:pPr>
        <w:pStyle w:val="1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650D48">
        <w:rPr>
          <w:b/>
          <w:bCs/>
          <w:sz w:val="28"/>
          <w:szCs w:val="28"/>
        </w:rPr>
        <w:t>ОСНОВНІ ГАЛУЗІ ПРАВА УКРАЇНИ</w:t>
      </w:r>
    </w:p>
    <w:p w:rsidR="00A44F05" w:rsidRPr="00650D48" w:rsidRDefault="00A44F05" w:rsidP="00582DCA">
      <w:pPr>
        <w:pStyle w:val="3"/>
        <w:spacing w:before="0" w:line="360" w:lineRule="auto"/>
        <w:ind w:firstLine="567"/>
        <w:jc w:val="left"/>
        <w:rPr>
          <w:i w:val="0"/>
          <w:sz w:val="28"/>
          <w:szCs w:val="28"/>
        </w:rPr>
      </w:pPr>
      <w:r w:rsidRPr="00650D48">
        <w:rPr>
          <w:i w:val="0"/>
          <w:sz w:val="28"/>
          <w:szCs w:val="28"/>
        </w:rPr>
        <w:t>Тема 6. Основи кримінального права України</w:t>
      </w:r>
    </w:p>
    <w:p w:rsidR="00A44F05" w:rsidRPr="00650D48" w:rsidRDefault="00A44F05" w:rsidP="00582DCA">
      <w:pPr>
        <w:pStyle w:val="1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Поняття і система кримінального права України. Кримінальний кодекс України.</w:t>
      </w:r>
    </w:p>
    <w:p w:rsidR="00A44F05" w:rsidRPr="00650D48" w:rsidRDefault="00A44F05" w:rsidP="00582DCA">
      <w:pPr>
        <w:pStyle w:val="1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Поняття і ознаки злочину. Поняття складу злочину. Об’єкт та об’єктивна сторона складу злочину. Суб’єкт та суб’єктивна сторона складу злочину. Кримінальна відповідальність</w:t>
      </w:r>
      <w:r>
        <w:rPr>
          <w:sz w:val="28"/>
          <w:szCs w:val="28"/>
        </w:rPr>
        <w:t>: поняття, ознаки та форми</w:t>
      </w:r>
      <w:r w:rsidRPr="00650D48">
        <w:rPr>
          <w:sz w:val="28"/>
          <w:szCs w:val="28"/>
        </w:rPr>
        <w:t>. Види покарань</w:t>
      </w:r>
      <w:r>
        <w:rPr>
          <w:sz w:val="28"/>
          <w:szCs w:val="28"/>
        </w:rPr>
        <w:t xml:space="preserve"> та їх характеристика</w:t>
      </w:r>
      <w:r w:rsidRPr="00650D48">
        <w:rPr>
          <w:sz w:val="28"/>
          <w:szCs w:val="28"/>
        </w:rPr>
        <w:t>. Призначення пок</w:t>
      </w:r>
      <w:r>
        <w:rPr>
          <w:sz w:val="28"/>
          <w:szCs w:val="28"/>
        </w:rPr>
        <w:t>арань та звільнення від покарання</w:t>
      </w:r>
      <w:r w:rsidRPr="00650D48">
        <w:rPr>
          <w:sz w:val="28"/>
          <w:szCs w:val="28"/>
        </w:rPr>
        <w:t>. Кримінальна відповідальність неповнолітніх.</w:t>
      </w:r>
    </w:p>
    <w:p w:rsidR="00A44F05" w:rsidRPr="00650D48" w:rsidRDefault="00A44F05" w:rsidP="00582DCA">
      <w:pPr>
        <w:pStyle w:val="3"/>
        <w:spacing w:before="0" w:line="360" w:lineRule="auto"/>
        <w:ind w:firstLine="567"/>
        <w:jc w:val="left"/>
        <w:rPr>
          <w:i w:val="0"/>
          <w:sz w:val="28"/>
          <w:szCs w:val="28"/>
        </w:rPr>
      </w:pPr>
      <w:r w:rsidRPr="00650D48">
        <w:rPr>
          <w:i w:val="0"/>
          <w:sz w:val="28"/>
          <w:szCs w:val="28"/>
        </w:rPr>
        <w:t>Тема 7. Основи цивільного права України</w:t>
      </w:r>
    </w:p>
    <w:p w:rsidR="00A44F05" w:rsidRPr="00650D48" w:rsidRDefault="00A44F05" w:rsidP="00582DCA">
      <w:pPr>
        <w:pStyle w:val="1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Поняття та предмет цивільного права України. Джерела цивільного права. Цивільний кодекс України.</w:t>
      </w:r>
      <w:r w:rsidRPr="00650D48">
        <w:rPr>
          <w:b/>
          <w:bCs/>
          <w:sz w:val="28"/>
          <w:szCs w:val="28"/>
        </w:rPr>
        <w:t xml:space="preserve"> </w:t>
      </w:r>
      <w:r w:rsidRPr="00650D48">
        <w:rPr>
          <w:sz w:val="28"/>
          <w:szCs w:val="28"/>
        </w:rPr>
        <w:t>Цивільно-правові відносини. Майнові та особисті немайнові відносини. Суб’єкти та об’єкти цивільно-правових відносин. Фізична особа. Цивільна правосуб’єктність. Цивільна правоздатність та дієздатність. Види цивільної дієздатності. Юридична особа. Ознаки юридичної особи. Види юридичних осіб. Зміст цивільно-правових відносин. Захист цивільних прав людини.</w:t>
      </w:r>
    </w:p>
    <w:p w:rsidR="00A44F05" w:rsidRPr="00650D48" w:rsidRDefault="00A44F05" w:rsidP="00582DCA">
      <w:pPr>
        <w:pStyle w:val="3"/>
        <w:spacing w:before="0" w:line="360" w:lineRule="auto"/>
        <w:ind w:firstLine="567"/>
        <w:jc w:val="left"/>
        <w:rPr>
          <w:i w:val="0"/>
          <w:sz w:val="28"/>
          <w:szCs w:val="28"/>
        </w:rPr>
      </w:pPr>
      <w:r w:rsidRPr="00650D48">
        <w:rPr>
          <w:i w:val="0"/>
          <w:sz w:val="28"/>
          <w:szCs w:val="28"/>
        </w:rPr>
        <w:t>Тема 8. Основи сімейного права України</w:t>
      </w:r>
    </w:p>
    <w:p w:rsidR="00A44F05" w:rsidRPr="00650D48" w:rsidRDefault="00A44F05" w:rsidP="00582DCA">
      <w:pPr>
        <w:pStyle w:val="1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Поняття та предмет сімейного права України. Сімейний кодекс України. Поняття сім’ї. Поняття шлюбу. Умови і порядок складання шлюбу. Шлюбний договір. Порядок припинення шлюбу. Особисті немайнові права та обов’язки подружжя. Майнові правовідносини подружжя. Право власності подружжя.</w:t>
      </w:r>
    </w:p>
    <w:p w:rsidR="00A44F05" w:rsidRPr="00650D48" w:rsidRDefault="00A44F05" w:rsidP="00582DCA">
      <w:pPr>
        <w:pStyle w:val="1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Майнові права та обов’язки батьків. Майнові права та обов’язки дітей. Позбавлення батьківських прав. Аліменти. Опіка. Піклування. Патронат.</w:t>
      </w:r>
    </w:p>
    <w:p w:rsidR="00A44F05" w:rsidRPr="00650D48" w:rsidRDefault="00A44F05" w:rsidP="00582DCA">
      <w:pPr>
        <w:pStyle w:val="1"/>
        <w:spacing w:line="360" w:lineRule="auto"/>
        <w:rPr>
          <w:b/>
          <w:bCs/>
          <w:sz w:val="28"/>
          <w:szCs w:val="28"/>
        </w:rPr>
      </w:pPr>
      <w:r w:rsidRPr="00650D48">
        <w:rPr>
          <w:b/>
          <w:bCs/>
          <w:sz w:val="28"/>
          <w:szCs w:val="28"/>
        </w:rPr>
        <w:t>Тема 9. Основи трудового права та соціального законодавства в Україні</w:t>
      </w:r>
    </w:p>
    <w:p w:rsidR="00A44F05" w:rsidRPr="00650D48" w:rsidRDefault="00A44F05" w:rsidP="00582DCA">
      <w:pPr>
        <w:pStyle w:val="1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 xml:space="preserve">Поняття та предмет трудового права України. Система трудового права. Поняття та структура трудових правовідносин. Джерела трудового права. Кодекс законів про працю України. Колективний договір. </w:t>
      </w:r>
      <w:r w:rsidRPr="00650D48">
        <w:rPr>
          <w:spacing w:val="-2"/>
          <w:sz w:val="28"/>
          <w:szCs w:val="28"/>
        </w:rPr>
        <w:t>Поняття колективного договору. Робочий час. Поняття робочого часу.</w:t>
      </w:r>
      <w:r w:rsidRPr="00650D48">
        <w:rPr>
          <w:sz w:val="28"/>
          <w:szCs w:val="28"/>
        </w:rPr>
        <w:t xml:space="preserve"> Види робочого часу. Час відпочинку. Поняття часу відпочинку. Види часу відпочинку. Поняття щорічної відпустки та її види. Додаткові відпустки. Трудова дисципліна. Поняття трудової дисципліни. </w:t>
      </w:r>
    </w:p>
    <w:p w:rsidR="00A44F05" w:rsidRPr="00650D48" w:rsidRDefault="00A44F05" w:rsidP="00582DCA">
      <w:pPr>
        <w:pStyle w:val="1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Законодавство і принципи соціального захисту населення в Україні. Система соціального законодавства України. Загальнообов’язкове державне соціальне страхування. Види державного соціального страхування. Страховий випадок. Принципи загальнообов’язкового державного соціального страхування. Державне пенсійне забезпечення.</w:t>
      </w:r>
    </w:p>
    <w:p w:rsidR="00A44F05" w:rsidRPr="00650D48" w:rsidRDefault="00A44F05" w:rsidP="00582DC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650D48">
        <w:rPr>
          <w:rFonts w:ascii="Times New Roman" w:hAnsi="Times New Roman"/>
          <w:sz w:val="28"/>
          <w:szCs w:val="28"/>
          <w:lang w:val="uk-UA"/>
        </w:rPr>
        <w:br w:type="page"/>
      </w:r>
      <w:r w:rsidRPr="00650D48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ПИТАННЯ ПІДГОТОВКИ ДО ВСТУПНОГО ІСПИТУ</w:t>
      </w:r>
    </w:p>
    <w:p w:rsidR="00A44F05" w:rsidRPr="00650D48" w:rsidRDefault="00A44F05" w:rsidP="00582DC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50D48">
        <w:rPr>
          <w:rFonts w:ascii="Times New Roman" w:hAnsi="Times New Roman"/>
          <w:sz w:val="28"/>
          <w:szCs w:val="28"/>
          <w:lang w:val="uk-UA"/>
        </w:rPr>
        <w:t>Екзаменаційні питання, розроблені на основі даної програми, мають на меті комплексну перевірку теоретичної і практичної підготовки здобувачів до реалізації дослідження з обраної спеціальності.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та ознаки держави.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Основні теорії походження держави і права.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 xml:space="preserve">Зовнішні функції держави. 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Внутрішні функції держави.</w:t>
      </w:r>
    </w:p>
    <w:p w:rsidR="00A44F05" w:rsidRPr="00650D48" w:rsidRDefault="00A44F05" w:rsidP="00424071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Форма державного правління.</w:t>
      </w:r>
    </w:p>
    <w:p w:rsidR="00A44F05" w:rsidRPr="00650D48" w:rsidRDefault="00A44F05" w:rsidP="00424071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Форма державного устрою.</w:t>
      </w:r>
    </w:p>
    <w:p w:rsidR="00A44F05" w:rsidRPr="00650D48" w:rsidRDefault="00A44F05" w:rsidP="00424071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Форма державного режиму.</w:t>
      </w:r>
    </w:p>
    <w:p w:rsidR="00A44F05" w:rsidRPr="00650D48" w:rsidRDefault="00A44F05" w:rsidP="00424071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Державні органи та їх класифікація.</w:t>
      </w:r>
    </w:p>
    <w:p w:rsidR="00A44F05" w:rsidRPr="00650D48" w:rsidRDefault="00A44F05" w:rsidP="00424071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та ознаки правової держави.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та види соціальних норм.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та види джерел (форм) права.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Нормативно-правові акти як форма права.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 xml:space="preserve">Поняття та структура системи права. </w:t>
      </w:r>
    </w:p>
    <w:p w:rsidR="00A44F05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Правові норми: поняття, ознаки та структура.</w:t>
      </w:r>
    </w:p>
    <w:p w:rsidR="00A44F05" w:rsidRPr="00E41D93" w:rsidRDefault="00A44F05" w:rsidP="00E41D93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E41D93">
        <w:rPr>
          <w:sz w:val="28"/>
          <w:szCs w:val="28"/>
        </w:rPr>
        <w:t>Функції права як основні напрями його впливу на суспільні відносини.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та види систематизації нормативно-правових актів.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та види законів.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Підзаконні нормативно-правові акти.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та структура правових відносин.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Юридична відповідальність: поняття та види.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Правопорушення: поняття та ознаки.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Види правопорушень.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Загальна характеристика галузей права.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Конституція України – Основний Закон держави.</w:t>
      </w:r>
      <w:r>
        <w:rPr>
          <w:sz w:val="28"/>
          <w:szCs w:val="28"/>
        </w:rPr>
        <w:t xml:space="preserve"> Форма і структура Конституції України.</w:t>
      </w:r>
    </w:p>
    <w:p w:rsidR="00A44F05" w:rsidRPr="00650D48" w:rsidRDefault="00A44F05" w:rsidP="00424071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Загальні засади конституційного ладу.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Порядок та підстави набуття громадянства України.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Порядок та підстави припинення громадянства.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Конституційний принцип поділу державної влади.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Виборча система в Україні.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Конституційно-правовий статус Президента України.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Органи місцевого самоврядування в Україні.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Судова влада в Україні.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Органи </w:t>
      </w:r>
      <w:r w:rsidRPr="00650D48">
        <w:rPr>
          <w:sz w:val="28"/>
          <w:szCs w:val="28"/>
        </w:rPr>
        <w:t>виконавчої влади в Україні.</w:t>
      </w:r>
    </w:p>
    <w:p w:rsidR="00A44F05" w:rsidRPr="00E41D93" w:rsidRDefault="00A44F05" w:rsidP="00E41D93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E41D93">
        <w:rPr>
          <w:sz w:val="28"/>
          <w:szCs w:val="28"/>
        </w:rPr>
        <w:t>Верховна Рада як єдиний орган законодавчої влади в Україні.</w:t>
      </w:r>
    </w:p>
    <w:p w:rsidR="00A44F05" w:rsidRPr="00E41D93" w:rsidRDefault="00A44F05" w:rsidP="00E41D93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E41D93">
        <w:rPr>
          <w:sz w:val="28"/>
          <w:szCs w:val="28"/>
        </w:rPr>
        <w:t>Основні особисті права громадян України та їх загальна характеристика.</w:t>
      </w:r>
    </w:p>
    <w:p w:rsidR="00A44F05" w:rsidRPr="00E41D93" w:rsidRDefault="00A44F05" w:rsidP="00E41D93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E41D93">
        <w:rPr>
          <w:sz w:val="28"/>
          <w:szCs w:val="28"/>
        </w:rPr>
        <w:t>Основні політичні права і свободи громадян України та їх загальна характеристика.</w:t>
      </w:r>
    </w:p>
    <w:p w:rsidR="00A44F05" w:rsidRPr="00E41D93" w:rsidRDefault="00A44F05" w:rsidP="00E41D93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E41D93">
        <w:rPr>
          <w:sz w:val="28"/>
          <w:szCs w:val="28"/>
        </w:rPr>
        <w:t>Основні соціально-економічні та культурні права громадян України та їх загальна характеристика.</w:t>
      </w:r>
    </w:p>
    <w:p w:rsidR="00A44F05" w:rsidRPr="00E41D93" w:rsidRDefault="00A44F05" w:rsidP="00E41D93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E41D93">
        <w:rPr>
          <w:sz w:val="28"/>
          <w:szCs w:val="28"/>
        </w:rPr>
        <w:t xml:space="preserve">Конституційні обов’язки людини і громадянина. Взаємозв’язок прав та обов’язків. </w:t>
      </w:r>
    </w:p>
    <w:p w:rsidR="00A44F05" w:rsidRPr="00650D48" w:rsidRDefault="00A44F05" w:rsidP="00424071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та система правоохоронних органів України.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Конституційно-правовий статус прокуратури в Україні.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Правовий статус народних депутатів в Україні.</w:t>
      </w:r>
    </w:p>
    <w:p w:rsidR="00A44F05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Стадії прийняття закону органом законодавчої влади.</w:t>
      </w:r>
    </w:p>
    <w:p w:rsidR="00A44F05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Судова система України.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Конституційні засади правосуддя.</w:t>
      </w:r>
    </w:p>
    <w:p w:rsidR="00A44F05" w:rsidRPr="00650D48" w:rsidRDefault="00A44F05" w:rsidP="00E41D93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Правовий статус Конституційного Суду України.</w:t>
      </w:r>
    </w:p>
    <w:p w:rsidR="00A44F05" w:rsidRPr="00650D48" w:rsidRDefault="00A44F05" w:rsidP="00BE219C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та види трудового договору.</w:t>
      </w:r>
    </w:p>
    <w:p w:rsidR="00A44F05" w:rsidRPr="00650D48" w:rsidRDefault="00A44F05" w:rsidP="00BE219C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Умови та порядок прийняття на роботу. Трудова книжка.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Підстави припинення трудового договору.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колективного договору.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та види дисциплінарних стягнень.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та види робочого часу.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і види часу відпочинку.</w:t>
      </w:r>
    </w:p>
    <w:p w:rsidR="00A44F05" w:rsidRDefault="00A44F05" w:rsidP="00424071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цивільних правовідносин.</w:t>
      </w:r>
    </w:p>
    <w:p w:rsidR="00A44F05" w:rsidRPr="00650D48" w:rsidRDefault="00A44F05" w:rsidP="00424071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Цивільна правоздатність та дієздатність.</w:t>
      </w:r>
    </w:p>
    <w:p w:rsidR="00A44F05" w:rsidRPr="00650D48" w:rsidRDefault="00A44F05" w:rsidP="00424071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та види цивільно-правових договорів.</w:t>
      </w:r>
    </w:p>
    <w:p w:rsidR="00A44F05" w:rsidRDefault="00A44F05" w:rsidP="00BE219C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спадщини. Спадкування за заповітом.</w:t>
      </w:r>
      <w:r>
        <w:rPr>
          <w:sz w:val="28"/>
          <w:szCs w:val="28"/>
        </w:rPr>
        <w:t xml:space="preserve"> </w:t>
      </w:r>
      <w:r w:rsidRPr="00650D48">
        <w:rPr>
          <w:sz w:val="28"/>
          <w:szCs w:val="28"/>
        </w:rPr>
        <w:t>Спадкування за законом.</w:t>
      </w:r>
    </w:p>
    <w:p w:rsidR="00A44F05" w:rsidRPr="00650D48" w:rsidRDefault="00A44F05" w:rsidP="00BE219C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Поняття та о</w:t>
      </w:r>
      <w:r w:rsidRPr="00650D48">
        <w:rPr>
          <w:sz w:val="28"/>
          <w:szCs w:val="28"/>
        </w:rPr>
        <w:t>знаки юридичної особи. Види юридичних осіб.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Загальна характеристика Кримінального кодексу України.</w:t>
      </w:r>
    </w:p>
    <w:p w:rsidR="00A44F05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Поняття, ознаки та види злочину.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Склад злочину та його елементи.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Особливості кримінальної відповідальності неповнолітніх.</w:t>
      </w:r>
    </w:p>
    <w:p w:rsidR="00A44F05" w:rsidRPr="00650D48" w:rsidRDefault="00A44F05" w:rsidP="00BE219C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та види покарань</w:t>
      </w:r>
      <w:r>
        <w:rPr>
          <w:sz w:val="28"/>
          <w:szCs w:val="28"/>
        </w:rPr>
        <w:t xml:space="preserve"> за Кримінальним кодексом України</w:t>
      </w:r>
      <w:r w:rsidRPr="00650D48">
        <w:rPr>
          <w:sz w:val="28"/>
          <w:szCs w:val="28"/>
        </w:rPr>
        <w:t>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та зміст шлюбного договору.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Порядок укладання шлюбу за законодавством України.</w:t>
      </w:r>
    </w:p>
    <w:p w:rsidR="00A44F05" w:rsidRDefault="00A44F05" w:rsidP="00BE219C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Розірвання шлюбу</w:t>
      </w:r>
      <w:r>
        <w:rPr>
          <w:sz w:val="28"/>
          <w:szCs w:val="28"/>
        </w:rPr>
        <w:t>: підстави та порядок.</w:t>
      </w:r>
    </w:p>
    <w:p w:rsidR="00A44F05" w:rsidRPr="00650D48" w:rsidRDefault="00A44F05" w:rsidP="00BE219C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Особисті немайнові права подружжя.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Майнові права подружжя.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Опіка, піклування та патронат над дітьми.</w:t>
      </w:r>
    </w:p>
    <w:p w:rsidR="00A44F05" w:rsidRPr="00650D48" w:rsidRDefault="00A44F05" w:rsidP="007314F5">
      <w:pPr>
        <w:pStyle w:val="2"/>
        <w:numPr>
          <w:ilvl w:val="0"/>
          <w:numId w:val="10"/>
        </w:numPr>
        <w:tabs>
          <w:tab w:val="clear" w:pos="357"/>
          <w:tab w:val="left" w:pos="510"/>
        </w:tabs>
        <w:spacing w:line="360" w:lineRule="auto"/>
        <w:ind w:left="851"/>
        <w:rPr>
          <w:sz w:val="28"/>
          <w:szCs w:val="28"/>
        </w:rPr>
      </w:pPr>
      <w:r w:rsidRPr="00650D48">
        <w:rPr>
          <w:sz w:val="28"/>
          <w:szCs w:val="28"/>
        </w:rPr>
        <w:t>Поняття та види пенсій за законодавством України.</w:t>
      </w: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F05" w:rsidRDefault="00A44F05" w:rsidP="00582DCA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D48">
        <w:rPr>
          <w:rFonts w:ascii="Times New Roman" w:hAnsi="Times New Roman"/>
          <w:b/>
          <w:sz w:val="28"/>
          <w:szCs w:val="28"/>
          <w:lang w:val="uk-UA"/>
        </w:rPr>
        <w:t>ПЕРЕЛІК ОСНОВНОЇ ЛІТЕРАТУРИ ДО ВСТУПНОГО ЕКЗАМЕНУ</w:t>
      </w:r>
    </w:p>
    <w:p w:rsidR="00A44F05" w:rsidRPr="00650D48" w:rsidRDefault="00A44F05" w:rsidP="00582DCA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Нормативно-правові акти:</w:t>
      </w:r>
    </w:p>
    <w:p w:rsidR="00A44F05" w:rsidRPr="00650D48" w:rsidRDefault="00A44F05" w:rsidP="000E691E">
      <w:pPr>
        <w:pStyle w:val="2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Конституція України від 28 червня 1996 р. № 254к/96-ВР. – Відомості Верховної Ради України. – 1996. – № 30. – ст. 141 (з наступними змінами).</w:t>
      </w:r>
    </w:p>
    <w:p w:rsidR="00A44F05" w:rsidRPr="00650D48" w:rsidRDefault="00A44F05" w:rsidP="000E691E">
      <w:pPr>
        <w:pStyle w:val="2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 xml:space="preserve">Земельний </w:t>
      </w:r>
      <w:r>
        <w:rPr>
          <w:sz w:val="28"/>
          <w:szCs w:val="28"/>
        </w:rPr>
        <w:t>к</w:t>
      </w:r>
      <w:r w:rsidRPr="00650D48">
        <w:rPr>
          <w:sz w:val="28"/>
          <w:szCs w:val="28"/>
        </w:rPr>
        <w:t>одекс України від 25 жовтня 2001 р. № 2768-ІІІ // Відомості Верховної Ради України. – 2002. – № 3-4. – ст. 27 (з наступними змінами).</w:t>
      </w:r>
    </w:p>
    <w:p w:rsidR="00A44F05" w:rsidRPr="00650D48" w:rsidRDefault="00A44F05" w:rsidP="000E691E">
      <w:pPr>
        <w:pStyle w:val="2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Кодекс адміністративного судочинства України від 06 липня 2005 р. № 2747-ІV // Відомості Верховної Ради України. – 2005. – № 35-36, 37. – ст. 446 (з наступними змінами).</w:t>
      </w:r>
    </w:p>
    <w:p w:rsidR="00A44F05" w:rsidRPr="00650D48" w:rsidRDefault="00A44F05" w:rsidP="000E691E">
      <w:pPr>
        <w:pStyle w:val="2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Кодекс законів про працю України від 10 грудня 1971 р. № 322-VIII (з наступними змінами) // zakon.rada.gov.ua.</w:t>
      </w:r>
    </w:p>
    <w:p w:rsidR="00A44F05" w:rsidRPr="00650D48" w:rsidRDefault="00A44F05" w:rsidP="000E691E">
      <w:pPr>
        <w:pStyle w:val="2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Кодекс України про адміністративні правопорушення від 7 грудня 1984 р. № 8073-Х // Відомості Верховної Ради Української РСР. – 1984. – додаток до № 51. – ст. 1122 (з наступними змінами).</w:t>
      </w:r>
    </w:p>
    <w:p w:rsidR="00A44F05" w:rsidRPr="00650D48" w:rsidRDefault="00A44F05" w:rsidP="000E691E">
      <w:pPr>
        <w:pStyle w:val="2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Кримінальний кодекс України від 5 квітня 2001 р. № 2341-ІІІ // Відомості Верховної Ради України. – 2001. – № 25-26. – ст. 131 (з наступними змінами).</w:t>
      </w:r>
    </w:p>
    <w:p w:rsidR="00A44F05" w:rsidRPr="00650D48" w:rsidRDefault="00A44F05" w:rsidP="000E691E">
      <w:pPr>
        <w:pStyle w:val="2"/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 xml:space="preserve">Сімейний </w:t>
      </w:r>
      <w:r>
        <w:rPr>
          <w:sz w:val="28"/>
          <w:szCs w:val="28"/>
        </w:rPr>
        <w:t>к</w:t>
      </w:r>
      <w:r w:rsidRPr="00650D48">
        <w:rPr>
          <w:sz w:val="28"/>
          <w:szCs w:val="28"/>
        </w:rPr>
        <w:t>одекс України від 10 січня 2002 р. № 2947-ІІІ // Відомості Верховної Ради України. – 2002. – № 21-22.</w:t>
      </w:r>
      <w:r>
        <w:rPr>
          <w:sz w:val="28"/>
          <w:szCs w:val="28"/>
        </w:rPr>
        <w:t xml:space="preserve"> </w:t>
      </w:r>
      <w:r w:rsidRPr="00650D48">
        <w:rPr>
          <w:sz w:val="28"/>
          <w:szCs w:val="28"/>
        </w:rPr>
        <w:t>– ст. 135 (з наступними змінами).</w:t>
      </w:r>
    </w:p>
    <w:p w:rsidR="00A44F05" w:rsidRPr="000E691E" w:rsidRDefault="00A44F05" w:rsidP="000E691E">
      <w:pPr>
        <w:pStyle w:val="2"/>
        <w:spacing w:line="360" w:lineRule="auto"/>
        <w:rPr>
          <w:sz w:val="28"/>
          <w:szCs w:val="28"/>
        </w:rPr>
      </w:pPr>
      <w:r w:rsidRPr="000E691E">
        <w:rPr>
          <w:sz w:val="28"/>
          <w:szCs w:val="28"/>
        </w:rPr>
        <w:t xml:space="preserve">Цивільний </w:t>
      </w:r>
      <w:r>
        <w:rPr>
          <w:sz w:val="28"/>
          <w:szCs w:val="28"/>
        </w:rPr>
        <w:t>к</w:t>
      </w:r>
      <w:r w:rsidRPr="000E691E">
        <w:rPr>
          <w:sz w:val="28"/>
          <w:szCs w:val="28"/>
        </w:rPr>
        <w:t>одекс України від 16 січня 2003 р. № 435-VI // Відомості Верховної Ради України. – 2003. – № 40-44. – ст. 356 (з наступними змінами).</w:t>
      </w:r>
    </w:p>
    <w:p w:rsidR="00A44F05" w:rsidRPr="000E691E" w:rsidRDefault="00A44F05" w:rsidP="000E691E">
      <w:pPr>
        <w:pStyle w:val="2"/>
        <w:spacing w:line="360" w:lineRule="auto"/>
        <w:rPr>
          <w:sz w:val="28"/>
          <w:szCs w:val="28"/>
        </w:rPr>
      </w:pPr>
      <w:r w:rsidRPr="000E691E">
        <w:rPr>
          <w:sz w:val="28"/>
          <w:szCs w:val="28"/>
        </w:rPr>
        <w:t>Закон України «Про відпустки» від 15 листопада 1996 р. № 504/96-ВР // Відомості Верховної Ради України. – 1997. – № 2. – ст. 4 (з наступними змінами).</w:t>
      </w:r>
    </w:p>
    <w:p w:rsidR="00A44F05" w:rsidRPr="000E691E" w:rsidRDefault="00A44F05" w:rsidP="000E691E">
      <w:pPr>
        <w:pStyle w:val="2"/>
        <w:spacing w:line="360" w:lineRule="auto"/>
        <w:rPr>
          <w:sz w:val="28"/>
          <w:szCs w:val="28"/>
        </w:rPr>
      </w:pPr>
      <w:r w:rsidRPr="000E691E">
        <w:rPr>
          <w:sz w:val="28"/>
          <w:szCs w:val="28"/>
        </w:rPr>
        <w:t xml:space="preserve"> Закон України «Про громадянство України» від 18 січня 2001 р. № 2235-ІІІ // Відомості Верховної Ради України.</w:t>
      </w:r>
      <w:r>
        <w:rPr>
          <w:sz w:val="28"/>
          <w:szCs w:val="28"/>
        </w:rPr>
        <w:t xml:space="preserve"> </w:t>
      </w:r>
      <w:r w:rsidRPr="000E691E">
        <w:rPr>
          <w:sz w:val="28"/>
          <w:szCs w:val="28"/>
        </w:rPr>
        <w:t>– 2001. – № 3. – ст. 65 (з наступними змінами).</w:t>
      </w:r>
    </w:p>
    <w:p w:rsidR="00A44F05" w:rsidRPr="000E691E" w:rsidRDefault="00A44F05" w:rsidP="000E691E">
      <w:pPr>
        <w:pStyle w:val="2"/>
        <w:spacing w:line="360" w:lineRule="auto"/>
        <w:rPr>
          <w:sz w:val="28"/>
          <w:szCs w:val="28"/>
        </w:rPr>
      </w:pPr>
      <w:r w:rsidRPr="000E691E">
        <w:rPr>
          <w:sz w:val="28"/>
          <w:szCs w:val="28"/>
        </w:rPr>
        <w:t>Закон України «Про Кабінет Міністрів України» від 07 жовтня 2010 р. № 2591-VI // Відомості Верховної Ради України. – 2011. – № 9. – ст. 58 (з наступними змінами).</w:t>
      </w:r>
    </w:p>
    <w:p w:rsidR="00A44F05" w:rsidRPr="000E691E" w:rsidRDefault="00A44F05" w:rsidP="000E691E">
      <w:pPr>
        <w:pStyle w:val="2"/>
        <w:spacing w:line="360" w:lineRule="auto"/>
        <w:rPr>
          <w:sz w:val="28"/>
          <w:szCs w:val="28"/>
        </w:rPr>
      </w:pPr>
      <w:r w:rsidRPr="000E691E">
        <w:rPr>
          <w:sz w:val="28"/>
          <w:szCs w:val="28"/>
        </w:rPr>
        <w:t xml:space="preserve"> Закон України «Про колективні договори і угоди» від 01 липня 1993 р. № 3356-ХІІ // Відомості Верховної Ради України. – 1993. – № 36. – ст. 361 (з наступними змінами).</w:t>
      </w:r>
    </w:p>
    <w:p w:rsidR="00A44F05" w:rsidRPr="000E691E" w:rsidRDefault="00A44F05" w:rsidP="000E691E">
      <w:pPr>
        <w:pStyle w:val="2"/>
        <w:spacing w:line="360" w:lineRule="auto"/>
        <w:rPr>
          <w:sz w:val="28"/>
          <w:szCs w:val="28"/>
        </w:rPr>
      </w:pPr>
      <w:r w:rsidRPr="000E691E">
        <w:rPr>
          <w:sz w:val="28"/>
          <w:szCs w:val="28"/>
        </w:rPr>
        <w:t>Закон України «Про місцеві державні адміністрації» від 09 квітня 1999 р. № 586-XIV // Відомості Верховної Ради України. – 1999. – № 20-21. – ст. 190 (з наступними змінами).</w:t>
      </w:r>
    </w:p>
    <w:p w:rsidR="00A44F05" w:rsidRPr="000E691E" w:rsidRDefault="00A44F05" w:rsidP="000E691E">
      <w:pPr>
        <w:pStyle w:val="2"/>
        <w:spacing w:line="360" w:lineRule="auto"/>
        <w:rPr>
          <w:sz w:val="28"/>
          <w:szCs w:val="28"/>
        </w:rPr>
      </w:pPr>
      <w:r w:rsidRPr="000E691E">
        <w:rPr>
          <w:sz w:val="28"/>
          <w:szCs w:val="28"/>
        </w:rPr>
        <w:t xml:space="preserve"> Закон України «Про оплату праці» від 24 березня 1995 р. №108/95-ВР // Відомості Верховної Ради України. – 1995. – № 17. – ст. 121 (з наступними змінами).</w:t>
      </w:r>
    </w:p>
    <w:p w:rsidR="00A44F05" w:rsidRPr="000E691E" w:rsidRDefault="00A44F05" w:rsidP="000E691E">
      <w:pPr>
        <w:pStyle w:val="2"/>
        <w:spacing w:line="360" w:lineRule="auto"/>
        <w:rPr>
          <w:sz w:val="28"/>
          <w:szCs w:val="28"/>
        </w:rPr>
      </w:pPr>
      <w:r w:rsidRPr="000E691E">
        <w:rPr>
          <w:sz w:val="28"/>
          <w:szCs w:val="28"/>
        </w:rPr>
        <w:t xml:space="preserve"> Закон України «Про оренду землі» від 06 жовтня 1998 р. № 161-XIV// Відомості Верховної Ради України. – 1998. – № 46-47. – ст. 280 (з наступними змінами).</w:t>
      </w:r>
    </w:p>
    <w:p w:rsidR="00A44F05" w:rsidRPr="000E691E" w:rsidRDefault="00A44F05" w:rsidP="000E691E">
      <w:pPr>
        <w:pStyle w:val="2"/>
        <w:spacing w:line="360" w:lineRule="auto"/>
        <w:rPr>
          <w:sz w:val="28"/>
          <w:szCs w:val="28"/>
        </w:rPr>
      </w:pPr>
      <w:r w:rsidRPr="000E691E">
        <w:rPr>
          <w:sz w:val="28"/>
          <w:szCs w:val="28"/>
        </w:rPr>
        <w:t xml:space="preserve"> Закон України «Про центральні органи виконавчої влади» від 17 березня 2011 р. № 3166-VІ // Відомості Верховної Ради України. – 2011. – № 38. – ст. 385.</w:t>
      </w:r>
    </w:p>
    <w:p w:rsidR="00A44F05" w:rsidRPr="00650D48" w:rsidRDefault="00A44F05" w:rsidP="00582DCA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4F05" w:rsidRPr="00650D48" w:rsidRDefault="00A44F05" w:rsidP="00582D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D48">
        <w:rPr>
          <w:rFonts w:ascii="Times New Roman" w:hAnsi="Times New Roman"/>
          <w:b/>
          <w:sz w:val="28"/>
          <w:szCs w:val="28"/>
          <w:lang w:val="uk-UA"/>
        </w:rPr>
        <w:t>МОДУЛЬ 1.</w:t>
      </w:r>
    </w:p>
    <w:p w:rsidR="00A44F05" w:rsidRPr="00650D48" w:rsidRDefault="00A44F05" w:rsidP="00582DCA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50D48">
        <w:rPr>
          <w:rFonts w:ascii="Times New Roman" w:hAnsi="Times New Roman"/>
          <w:b/>
          <w:bCs/>
          <w:sz w:val="32"/>
          <w:szCs w:val="32"/>
          <w:lang w:val="uk-UA"/>
        </w:rPr>
        <w:t>Держава і право. Основи конституційного права України</w:t>
      </w:r>
    </w:p>
    <w:p w:rsidR="00A44F05" w:rsidRPr="00650D48" w:rsidRDefault="00A44F05" w:rsidP="00582DC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0D48">
        <w:rPr>
          <w:rFonts w:ascii="Times New Roman" w:hAnsi="Times New Roman"/>
          <w:sz w:val="28"/>
          <w:szCs w:val="28"/>
          <w:lang w:val="uk-UA" w:eastAsia="ru-RU"/>
        </w:rPr>
        <w:t>Кельман М. С. Загальна теорія держави і права: Підручник / М. С. Кельман. – К. : «Кондор», 2016. – 716 с.</w:t>
      </w:r>
    </w:p>
    <w:p w:rsidR="00A44F05" w:rsidRPr="00650D48" w:rsidRDefault="00A44F05" w:rsidP="00582DC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0D48">
        <w:rPr>
          <w:rFonts w:ascii="Times New Roman" w:hAnsi="Times New Roman"/>
          <w:sz w:val="28"/>
          <w:szCs w:val="28"/>
          <w:lang w:val="uk-UA" w:eastAsia="ru-RU"/>
        </w:rPr>
        <w:t>Крестовська Н. М., Матвєєва Л. Г. Теорія держави і права. Підручник. Практикум / Н. М. Крестовська, Л. Г. Матвєєва. – К. : Юрінком Інтер, 2015. – 584 с.</w:t>
      </w:r>
    </w:p>
    <w:p w:rsidR="00A44F05" w:rsidRPr="00650D48" w:rsidRDefault="00A44F05" w:rsidP="00582DC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0D48">
        <w:rPr>
          <w:rFonts w:ascii="Times New Roman" w:hAnsi="Times New Roman"/>
          <w:sz w:val="28"/>
          <w:szCs w:val="28"/>
          <w:lang w:val="uk-UA" w:eastAsia="ru-RU"/>
        </w:rPr>
        <w:t>Луць Л. А. Загальна теорія держави та права: Навчально-методичний посібник (за кредитно-модульною системою) / Л.А. Луць. – К. : Атіка, 2007. – 412 с.</w:t>
      </w:r>
    </w:p>
    <w:p w:rsidR="00A44F05" w:rsidRPr="00650D48" w:rsidRDefault="00A44F05" w:rsidP="00582DC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0D48">
        <w:rPr>
          <w:rFonts w:ascii="Times New Roman" w:hAnsi="Times New Roman"/>
          <w:sz w:val="28"/>
          <w:szCs w:val="28"/>
          <w:lang w:val="uk-UA" w:eastAsia="ru-RU"/>
        </w:rPr>
        <w:t>Марченко М. Н. Теория государства и права: Учебник / М. Н. Марченко. – 2-е изд., перераб. и доп. – М. : ТК Велби, Изд-во Проспект, 2004. – 648 с.</w:t>
      </w:r>
    </w:p>
    <w:p w:rsidR="00A44F05" w:rsidRPr="00650D48" w:rsidRDefault="00A44F05" w:rsidP="00582DC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0D48">
        <w:rPr>
          <w:rFonts w:ascii="Times New Roman" w:hAnsi="Times New Roman"/>
          <w:sz w:val="28"/>
          <w:szCs w:val="28"/>
          <w:lang w:val="uk-UA" w:eastAsia="ru-RU"/>
        </w:rPr>
        <w:t>Рабінович П. М. Основи загальної теорії права і держави. Навчальний посібник. – К. : Атіка, 2002. – 312 с.</w:t>
      </w:r>
    </w:p>
    <w:p w:rsidR="00A44F05" w:rsidRPr="00650D48" w:rsidRDefault="00A44F05" w:rsidP="00582DC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0D48">
        <w:rPr>
          <w:rFonts w:ascii="Times New Roman" w:hAnsi="Times New Roman"/>
          <w:iCs/>
          <w:sz w:val="28"/>
          <w:szCs w:val="28"/>
          <w:lang w:val="uk-UA" w:eastAsia="ru-RU"/>
        </w:rPr>
        <w:t xml:space="preserve">Скакун О. Ф. </w:t>
      </w:r>
      <w:r w:rsidRPr="00650D48">
        <w:rPr>
          <w:rFonts w:ascii="Times New Roman" w:hAnsi="Times New Roman"/>
          <w:sz w:val="28"/>
          <w:szCs w:val="28"/>
          <w:lang w:val="uk-UA" w:eastAsia="ru-RU"/>
        </w:rPr>
        <w:t>Теорія права і держави: Підручник. – К. : Алерта, 2014. – 524 с.</w:t>
      </w:r>
    </w:p>
    <w:p w:rsidR="00A44F05" w:rsidRPr="00650D48" w:rsidRDefault="00A44F05" w:rsidP="00582DC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0D48">
        <w:rPr>
          <w:rFonts w:ascii="Times New Roman" w:hAnsi="Times New Roman"/>
          <w:sz w:val="28"/>
          <w:szCs w:val="28"/>
          <w:lang w:val="uk-UA" w:eastAsia="ru-RU"/>
        </w:rPr>
        <w:t>Теорія держави і права: Академічний курс: Підручник / За ред. О. В. Зайчука, Н. М. Оніщенко. – К. : Юрінком Інтер, 2006. – 688 с.</w:t>
      </w:r>
    </w:p>
    <w:p w:rsidR="00A44F05" w:rsidRPr="00650D48" w:rsidRDefault="00A44F05" w:rsidP="00582DC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0D48">
        <w:rPr>
          <w:rFonts w:ascii="Times New Roman" w:hAnsi="Times New Roman"/>
          <w:sz w:val="28"/>
          <w:szCs w:val="28"/>
          <w:lang w:val="uk-UA" w:eastAsia="ru-RU"/>
        </w:rPr>
        <w:t>Теорія держави і права : підручник / О. В. Петришин, С. П. Погребняк, В. С. Смородинський та ін. ; за ред. О. В. Петришина. – Х. : Право, 2015. – 368 с</w:t>
      </w:r>
    </w:p>
    <w:p w:rsidR="00A44F05" w:rsidRPr="00650D48" w:rsidRDefault="00A44F05" w:rsidP="00582DC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0D48">
        <w:rPr>
          <w:rFonts w:ascii="Times New Roman" w:hAnsi="Times New Roman"/>
          <w:sz w:val="28"/>
          <w:szCs w:val="28"/>
          <w:lang w:val="uk-UA" w:eastAsia="ru-RU"/>
        </w:rPr>
        <w:t>Теорія держави і права [Текст] : підручник / С. Л. Лисенков [и др.] ; ред. С. Л. Лисенков. – К. : Юрінком Інтер, 2005. – 448 с.</w:t>
      </w:r>
    </w:p>
    <w:p w:rsidR="00A44F05" w:rsidRPr="00650D48" w:rsidRDefault="00A44F05" w:rsidP="00582DC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0D48">
        <w:rPr>
          <w:rFonts w:ascii="Times New Roman" w:hAnsi="Times New Roman"/>
          <w:sz w:val="28"/>
          <w:szCs w:val="28"/>
          <w:lang w:val="uk-UA" w:eastAsia="ru-RU"/>
        </w:rPr>
        <w:t>Теорія держави і права : посіб. для підгот. до держ. іспитів / Д. В. Лук’янов, С. П. Погребняк, В. С. Смородинський, Г. О. Христова ; за заг. ред. О. В. Петришина. – 4-те вид., допов. і змін. – Х. : Право, 2015. – 204 с.</w:t>
      </w:r>
    </w:p>
    <w:p w:rsidR="00A44F05" w:rsidRPr="00650D48" w:rsidRDefault="00A44F05" w:rsidP="00582DC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0D48">
        <w:rPr>
          <w:rFonts w:ascii="Times New Roman" w:hAnsi="Times New Roman"/>
          <w:sz w:val="28"/>
          <w:szCs w:val="28"/>
          <w:lang w:val="uk-UA" w:eastAsia="ru-RU"/>
        </w:rPr>
        <w:t>Веніславський В. Ф. Конституційне право України в схемах і таблицях: навч. посіб. для студ. юрид. вузів та ф-тів / В. Ф. Веніславський. – Х.: Право, 2014. – 376 с.</w:t>
      </w:r>
    </w:p>
    <w:p w:rsidR="00A44F05" w:rsidRPr="00650D48" w:rsidRDefault="00A44F05" w:rsidP="00582DC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0D48">
        <w:rPr>
          <w:rFonts w:ascii="Times New Roman" w:hAnsi="Times New Roman"/>
          <w:sz w:val="28"/>
          <w:szCs w:val="28"/>
          <w:lang w:val="uk-UA"/>
        </w:rPr>
        <w:t>Кафарський В. І., Припхан І. І. Конституційне право України у схемах: Навч. посіб. / В. І. Кафарський, І. І. Припхан. – К.: Видавництво Ліра-К, 2013. – 272 с.</w:t>
      </w:r>
    </w:p>
    <w:p w:rsidR="00A44F05" w:rsidRPr="00650D48" w:rsidRDefault="00A44F05" w:rsidP="00582DCA">
      <w:pPr>
        <w:pStyle w:val="FootnoteTex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50D48">
        <w:rPr>
          <w:sz w:val="28"/>
          <w:szCs w:val="28"/>
        </w:rPr>
        <w:t>Конституційне право України: Навчальний посібник для підготовки до іспитів / Упорядники Т. Є. Дяків, І. В. Тетарчук. – К.: «Центр учбової літератури», 2013. – 218 с.</w:t>
      </w:r>
    </w:p>
    <w:p w:rsidR="00A44F05" w:rsidRPr="00650D48" w:rsidRDefault="00A44F05" w:rsidP="00582DCA">
      <w:pPr>
        <w:pStyle w:val="FootnoteTex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50D48">
        <w:rPr>
          <w:sz w:val="28"/>
          <w:szCs w:val="28"/>
        </w:rPr>
        <w:t>Конституційне право України : навчальний посібник для підготовки до іспиту за кредитно-модульною системою навчання / В. О. Боняк та ін. – Дніпропетровськ : ДДУВС, 2013. – 295 с.</w:t>
      </w:r>
    </w:p>
    <w:p w:rsidR="00A44F05" w:rsidRPr="00650D48" w:rsidRDefault="00A44F05" w:rsidP="00582DCA">
      <w:pPr>
        <w:pStyle w:val="FootnoteTex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50D48">
        <w:rPr>
          <w:sz w:val="28"/>
          <w:szCs w:val="28"/>
        </w:rPr>
        <w:t>Конституційне право України : навчальний посібник / За заг. ред. Р. Ф. Гринюка. – Донецьк : ДонНУ, 2014. – 281 с.</w:t>
      </w:r>
    </w:p>
    <w:p w:rsidR="00A44F05" w:rsidRPr="00650D48" w:rsidRDefault="00A44F05" w:rsidP="00582DCA">
      <w:pPr>
        <w:pStyle w:val="FootnoteTex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50D48">
        <w:rPr>
          <w:sz w:val="28"/>
          <w:szCs w:val="28"/>
        </w:rPr>
        <w:t>Конституційне право України : підручник / Під заг. ред. Ю. М. Бисаги, Д. М. Бєлова. – Ужгород : Гельветика, 2013. – 359 с.</w:t>
      </w:r>
    </w:p>
    <w:p w:rsidR="00A44F05" w:rsidRPr="00650D48" w:rsidRDefault="00A44F05" w:rsidP="00582DCA">
      <w:pPr>
        <w:pStyle w:val="FootnoteTex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50D48">
        <w:rPr>
          <w:sz w:val="28"/>
          <w:szCs w:val="28"/>
        </w:rPr>
        <w:t>Конституційне право України. Посібник для підготовки до іспиту / Ю. Г. Барабаш, Л. К. Байрачна, І. І. Дахова та ін.; за заг. ред. Ю. Г. Барабаша. – К. : Право, 2012. – 304 с.</w:t>
      </w:r>
    </w:p>
    <w:p w:rsidR="00A44F05" w:rsidRPr="00650D48" w:rsidRDefault="00A44F05" w:rsidP="00582DCA">
      <w:pPr>
        <w:pStyle w:val="FootnoteTex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50D48">
        <w:rPr>
          <w:sz w:val="28"/>
          <w:szCs w:val="28"/>
        </w:rPr>
        <w:t>Міхневич Л. В. Конституційне право України: практикум / Л. В. Міхневич. – Київ : КНЕУ, 2013. – 265 с.</w:t>
      </w:r>
    </w:p>
    <w:p w:rsidR="00A44F05" w:rsidRPr="00650D48" w:rsidRDefault="00A44F05" w:rsidP="00582DCA">
      <w:pPr>
        <w:pStyle w:val="FootnoteTex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50D48">
        <w:rPr>
          <w:sz w:val="28"/>
          <w:szCs w:val="28"/>
        </w:rPr>
        <w:t>Нестерович В. Ф. Конституційне право України : навчальний посібник з підготовки до самостійної роботи / В. Ф. Нестерович. – Луганськ : РВВ ЛДУВС ім. Е.О. Дідоренка, 2013. – 207 с.</w:t>
      </w:r>
    </w:p>
    <w:p w:rsidR="00A44F05" w:rsidRPr="00650D48" w:rsidRDefault="00A44F05" w:rsidP="00582DCA">
      <w:pPr>
        <w:pStyle w:val="FootnoteTex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50D48">
        <w:rPr>
          <w:sz w:val="28"/>
          <w:szCs w:val="28"/>
        </w:rPr>
        <w:t>Погорілко В. Ф., Федоренко В. Л. Конституційне право України : підручник / за заг. ред. В. Л. Федоренка. – 4-те вид., перероб. і доопр. – К. : Видавництво Ліра-К, 2012. – 576 с.</w:t>
      </w:r>
    </w:p>
    <w:p w:rsidR="00A44F05" w:rsidRPr="00650D48" w:rsidRDefault="00A44F05" w:rsidP="00582DCA">
      <w:pPr>
        <w:pStyle w:val="FootnoteTex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50D48">
        <w:rPr>
          <w:sz w:val="28"/>
          <w:szCs w:val="28"/>
        </w:rPr>
        <w:t>Юринець Ю. Л. Конституційне право України : навчальний посібник / Ю. Л. Юринець. – Ужгород : А.Е. Бреза, 2014. – 367 с</w:t>
      </w:r>
    </w:p>
    <w:p w:rsidR="00A44F05" w:rsidRPr="00650D48" w:rsidRDefault="00A44F05" w:rsidP="00582DCA">
      <w:pPr>
        <w:pStyle w:val="1"/>
        <w:spacing w:line="36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A44F05" w:rsidRDefault="00A44F05" w:rsidP="00582DCA">
      <w:pPr>
        <w:pStyle w:val="1"/>
        <w:spacing w:line="36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A44F05" w:rsidRPr="00650D48" w:rsidRDefault="00A44F05" w:rsidP="00582DCA">
      <w:pPr>
        <w:pStyle w:val="1"/>
        <w:spacing w:line="360" w:lineRule="auto"/>
        <w:ind w:firstLine="0"/>
        <w:jc w:val="center"/>
        <w:rPr>
          <w:bCs/>
          <w:iCs/>
          <w:sz w:val="28"/>
          <w:szCs w:val="28"/>
        </w:rPr>
      </w:pPr>
      <w:r w:rsidRPr="00650D48">
        <w:rPr>
          <w:b/>
          <w:bCs/>
          <w:iCs/>
          <w:sz w:val="28"/>
          <w:szCs w:val="28"/>
        </w:rPr>
        <w:t>МОДУЛЬ 2.</w:t>
      </w:r>
    </w:p>
    <w:p w:rsidR="00A44F05" w:rsidRDefault="00A44F05" w:rsidP="00582DCA">
      <w:pPr>
        <w:pStyle w:val="1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650D48">
        <w:rPr>
          <w:b/>
          <w:bCs/>
          <w:sz w:val="28"/>
          <w:szCs w:val="28"/>
        </w:rPr>
        <w:t>ОСНОВНІ ГАЛУЗІ ПРАВА УКРАЇНИ</w:t>
      </w:r>
    </w:p>
    <w:p w:rsidR="00A44F05" w:rsidRPr="00650D48" w:rsidRDefault="00A44F05" w:rsidP="00582DCA">
      <w:pPr>
        <w:pStyle w:val="1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A44F05" w:rsidRPr="00650D48" w:rsidRDefault="00A44F05" w:rsidP="00582DCA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50D48">
        <w:rPr>
          <w:rFonts w:ascii="Times New Roman" w:hAnsi="Times New Roman"/>
          <w:b/>
          <w:i/>
          <w:sz w:val="28"/>
          <w:szCs w:val="28"/>
          <w:lang w:val="uk-UA"/>
        </w:rPr>
        <w:t>Кримінальне право України</w:t>
      </w:r>
    </w:p>
    <w:p w:rsidR="00A44F05" w:rsidRPr="00650D48" w:rsidRDefault="00A44F05" w:rsidP="00582DCA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0D48">
        <w:rPr>
          <w:rFonts w:ascii="Times New Roman" w:hAnsi="Times New Roman"/>
          <w:bCs/>
          <w:sz w:val="28"/>
          <w:szCs w:val="28"/>
          <w:lang w:val="uk-UA"/>
        </w:rPr>
        <w:t>Андрушко П.П. Реформа українського антикорупційного законодавства у світлі міжнародно-правових зобов’язань України. – К.: Атіка, 2012. – 332 с.</w:t>
      </w:r>
    </w:p>
    <w:p w:rsidR="00A44F05" w:rsidRPr="00650D48" w:rsidRDefault="00A44F05" w:rsidP="00582DCA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0D48">
        <w:rPr>
          <w:rFonts w:ascii="Times New Roman" w:hAnsi="Times New Roman"/>
          <w:bCs/>
          <w:sz w:val="28"/>
          <w:szCs w:val="28"/>
          <w:lang w:val="uk-UA"/>
        </w:rPr>
        <w:t>Грищук В. К. Кримінальне право України : навч. посіб. / В. К. Гри</w:t>
      </w:r>
      <w:r w:rsidRPr="00650D48">
        <w:rPr>
          <w:rFonts w:ascii="Times New Roman" w:hAnsi="Times New Roman"/>
          <w:bCs/>
          <w:sz w:val="28"/>
          <w:szCs w:val="28"/>
          <w:lang w:val="uk-UA"/>
        </w:rPr>
        <w:softHyphen/>
        <w:t>щук. – К. : ІнЮре, 2006.</w:t>
      </w:r>
    </w:p>
    <w:p w:rsidR="00A44F05" w:rsidRPr="00650D48" w:rsidRDefault="00A44F05" w:rsidP="00582DCA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0D48">
        <w:rPr>
          <w:rFonts w:ascii="Times New Roman" w:hAnsi="Times New Roman"/>
          <w:bCs/>
          <w:sz w:val="28"/>
          <w:szCs w:val="28"/>
          <w:lang w:val="uk-UA"/>
        </w:rPr>
        <w:t>Дудоров О.О., Хавронюк М.І.. Кримінальне право України: Навч. посібник / За заг. ред. М.І. Хавронюка. – К.: Ваіте, 2014. – 944 с.</w:t>
      </w:r>
    </w:p>
    <w:p w:rsidR="00A44F05" w:rsidRPr="00650D48" w:rsidRDefault="00A44F05" w:rsidP="00582DCA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0D48">
        <w:rPr>
          <w:rFonts w:ascii="Times New Roman" w:hAnsi="Times New Roman"/>
          <w:bCs/>
          <w:sz w:val="28"/>
          <w:szCs w:val="28"/>
          <w:lang w:val="uk-UA"/>
        </w:rPr>
        <w:t xml:space="preserve">Кримінальний кодекс України: науково-практичний коментар. Вид. дев'яте, перероб. і доп. / Відп. ред. Є. Л. Стрельцов.- Х.: ТОВ “Одіссей”, 2013.- 912 с. </w:t>
      </w:r>
    </w:p>
    <w:p w:rsidR="00A44F05" w:rsidRPr="00650D48" w:rsidRDefault="00A44F05" w:rsidP="00582DCA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0D48">
        <w:rPr>
          <w:rFonts w:ascii="Times New Roman" w:hAnsi="Times New Roman"/>
          <w:bCs/>
          <w:sz w:val="28"/>
          <w:szCs w:val="28"/>
          <w:lang w:val="uk-UA"/>
        </w:rPr>
        <w:t>Кримінальне право України. Особ. част. Альбом схем: Навч. посіб. – К.: Алерта, 2015. – 576 с.</w:t>
      </w:r>
    </w:p>
    <w:p w:rsidR="00A44F05" w:rsidRPr="00650D48" w:rsidRDefault="00A44F05" w:rsidP="00582DCA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0D48">
        <w:rPr>
          <w:rFonts w:ascii="Times New Roman" w:hAnsi="Times New Roman"/>
          <w:bCs/>
          <w:sz w:val="28"/>
          <w:szCs w:val="28"/>
          <w:lang w:val="uk-UA"/>
        </w:rPr>
        <w:t xml:space="preserve">Кримінальне право України. Особ. част.: Підручн. / За ред. О.О. Дудорова, Є.О. Письменського. – Т.1. – Луганськ: Елтон-2, 2012. </w:t>
      </w:r>
    </w:p>
    <w:p w:rsidR="00A44F05" w:rsidRPr="00650D48" w:rsidRDefault="00A44F05" w:rsidP="00582DCA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0D48">
        <w:rPr>
          <w:rFonts w:ascii="Times New Roman" w:hAnsi="Times New Roman"/>
          <w:bCs/>
          <w:sz w:val="28"/>
          <w:szCs w:val="28"/>
          <w:lang w:val="uk-UA"/>
        </w:rPr>
        <w:t>Мала енциклопедія кримінального права / За ред. Ю.Л. Бошицького, З.А Тростюк.- КУП НАН України. – К.: Кондор, 2012. – 284 с.</w:t>
      </w:r>
    </w:p>
    <w:p w:rsidR="00A44F05" w:rsidRPr="00650D48" w:rsidRDefault="00A44F05" w:rsidP="00582DCA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0D48">
        <w:rPr>
          <w:rFonts w:ascii="Times New Roman" w:hAnsi="Times New Roman"/>
          <w:bCs/>
          <w:sz w:val="28"/>
          <w:szCs w:val="28"/>
          <w:lang w:val="uk-UA"/>
        </w:rPr>
        <w:t>Науково-практичний коментар Кримінального кодексу України / За ред. М.І. Мельника, М.І. Хавронюка. – К.: Атіка, 2007. – 1056 с.</w:t>
      </w:r>
    </w:p>
    <w:p w:rsidR="00A44F05" w:rsidRPr="00650D48" w:rsidRDefault="00A44F05" w:rsidP="00582DCA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0D48">
        <w:rPr>
          <w:rFonts w:ascii="Times New Roman" w:hAnsi="Times New Roman"/>
          <w:bCs/>
          <w:sz w:val="28"/>
          <w:szCs w:val="28"/>
          <w:lang w:val="uk-UA"/>
        </w:rPr>
        <w:t>Тютюгін В.І. Злочини у сфері службової діяльності та професійної діяльності, пов’язаної з наданням публічних послуг: навч.-практ. посібник / В.І. Тютюгін, Ю.В. Гродецький, С.В. Гізімчук; за ред.. В.я. тація, В.І. тютюгіна. – Х.: Право, 2014.</w:t>
      </w:r>
    </w:p>
    <w:p w:rsidR="00A44F05" w:rsidRPr="00650D48" w:rsidRDefault="00A44F05" w:rsidP="00582DCA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0D48">
        <w:rPr>
          <w:rFonts w:ascii="Times New Roman" w:hAnsi="Times New Roman"/>
          <w:bCs/>
          <w:sz w:val="28"/>
          <w:szCs w:val="28"/>
          <w:lang w:val="uk-UA"/>
        </w:rPr>
        <w:t>Злочини проти правосуддя: Навч. посібник / В.І. Тютюгін, В.І. Борисов, Ю.В. Гродецький та ін.. ; за заг ред.. В.І. Борисова, В.І. Тютюгіна. – Харків : ЮА України імені Ярослава Мудрого, 2011. – 160 с.</w:t>
      </w:r>
    </w:p>
    <w:p w:rsidR="00A44F05" w:rsidRDefault="00A44F05" w:rsidP="00582D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4F05" w:rsidRDefault="00A44F05" w:rsidP="00582D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4F05" w:rsidRDefault="00A44F05" w:rsidP="00582D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4F05" w:rsidRPr="00650D48" w:rsidRDefault="00A44F05" w:rsidP="00787B1B">
      <w:pPr>
        <w:pStyle w:val="3"/>
        <w:spacing w:line="360" w:lineRule="auto"/>
        <w:jc w:val="left"/>
        <w:rPr>
          <w:sz w:val="28"/>
          <w:szCs w:val="28"/>
        </w:rPr>
      </w:pPr>
      <w:r w:rsidRPr="00650D48">
        <w:rPr>
          <w:sz w:val="28"/>
          <w:szCs w:val="28"/>
        </w:rPr>
        <w:t>Цивільне та сімейне право України</w:t>
      </w:r>
    </w:p>
    <w:p w:rsidR="00A44F05" w:rsidRPr="00650D48" w:rsidRDefault="00A44F05" w:rsidP="00787B1B">
      <w:pPr>
        <w:pStyle w:val="2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Сімейне право України : підручник / [Л. В. Баранова, В. І. Борисо</w:t>
      </w:r>
      <w:r w:rsidRPr="00650D48">
        <w:rPr>
          <w:sz w:val="28"/>
          <w:szCs w:val="28"/>
        </w:rPr>
        <w:softHyphen/>
        <w:t>ва, І. В. Жилінкова та ін.] ; за заг. ред. В. І. Борисової та І. В. Жи</w:t>
      </w:r>
      <w:r w:rsidRPr="00650D48">
        <w:rPr>
          <w:sz w:val="28"/>
          <w:szCs w:val="28"/>
        </w:rPr>
        <w:softHyphen/>
        <w:t>лінкової. − К. : Юрінком Інтер, 2006. − 264 с.</w:t>
      </w:r>
    </w:p>
    <w:p w:rsidR="00A44F05" w:rsidRPr="00650D48" w:rsidRDefault="00A44F05" w:rsidP="00787B1B">
      <w:pPr>
        <w:pStyle w:val="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Цивільне право України : підручник : у 2 т. Т. 1 / [В. І. Борисова (кер. авт. кол.), Л. М. Баранова, І. В. Жилінкова та ін.] ; за заг. ред. В. І. Борисової, I. В. Спасибо-Фатєєвої, В. Л. Яроцького. − К. : Юрінком Інтер, 2007. − 480 с.</w:t>
      </w:r>
    </w:p>
    <w:p w:rsidR="00A44F05" w:rsidRPr="00650D48" w:rsidRDefault="00A44F05" w:rsidP="00787B1B">
      <w:pPr>
        <w:pStyle w:val="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50D48">
        <w:rPr>
          <w:spacing w:val="-4"/>
          <w:sz w:val="28"/>
          <w:szCs w:val="28"/>
        </w:rPr>
        <w:t>Цивільне право України : академічний курс : підручник : у 2 т. Т. 1. −</w:t>
      </w:r>
      <w:r w:rsidRPr="00650D48">
        <w:rPr>
          <w:sz w:val="28"/>
          <w:szCs w:val="28"/>
        </w:rPr>
        <w:t xml:space="preserve"> Вид. 2-ге, доповн. і переробл. / за заг. ред. Я. М. Шевченко. − К. : Ін-Юре, 2006. − 696с.</w:t>
      </w:r>
    </w:p>
    <w:p w:rsidR="00A44F05" w:rsidRPr="00650D48" w:rsidRDefault="00A44F05" w:rsidP="00787B1B">
      <w:pPr>
        <w:pStyle w:val="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50D48">
        <w:rPr>
          <w:spacing w:val="-4"/>
          <w:sz w:val="28"/>
          <w:szCs w:val="28"/>
        </w:rPr>
        <w:t>Цивільний кодекс України : наук.-практ. коментар / за ред. О. В. Дзе</w:t>
      </w:r>
      <w:r w:rsidRPr="00650D48">
        <w:rPr>
          <w:sz w:val="28"/>
          <w:szCs w:val="28"/>
        </w:rPr>
        <w:softHyphen/>
        <w:t>ри, Н. С. Кузнєцової, В. В. Луця. − К. : Юрінком Інтер, 2005.</w:t>
      </w:r>
    </w:p>
    <w:p w:rsidR="00A44F05" w:rsidRPr="00650D48" w:rsidRDefault="00A44F05" w:rsidP="00787B1B">
      <w:pPr>
        <w:pStyle w:val="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Цивільний кодекс України : наук.-практ. коментар / за ред. розроб</w:t>
      </w:r>
      <w:r w:rsidRPr="00650D48">
        <w:rPr>
          <w:sz w:val="28"/>
          <w:szCs w:val="28"/>
        </w:rPr>
        <w:softHyphen/>
        <w:t>ників проекту Цивільного кодексу України. − К. : Істина, 2004.</w:t>
      </w:r>
    </w:p>
    <w:p w:rsidR="00A44F05" w:rsidRPr="00650D48" w:rsidRDefault="00A44F05" w:rsidP="00787B1B">
      <w:pPr>
        <w:pStyle w:val="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Цивільний кодекс України : наук.-практ. коментар : у 2 ч. / за заг. ред. Я. М. Шевченко. − К. : Ін-Юре, 2004.</w:t>
      </w:r>
    </w:p>
    <w:p w:rsidR="00A44F05" w:rsidRPr="00650D48" w:rsidRDefault="00A44F05" w:rsidP="00787B1B">
      <w:pPr>
        <w:pStyle w:val="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 xml:space="preserve">Цивільний кодекс України : наук.-практ. коментар / за заг. ред. </w:t>
      </w:r>
      <w:r w:rsidRPr="00650D48">
        <w:rPr>
          <w:spacing w:val="-2"/>
          <w:sz w:val="28"/>
          <w:szCs w:val="28"/>
        </w:rPr>
        <w:t>Є. О. Харитонова, О. І. Харитонової, Н. Ю. Голубєвої. − К. : Всеукр.</w:t>
      </w:r>
      <w:r w:rsidRPr="00650D48">
        <w:rPr>
          <w:sz w:val="28"/>
          <w:szCs w:val="28"/>
        </w:rPr>
        <w:t xml:space="preserve"> асоц. вид. «Правова єдність», 2008. − 740 с.</w:t>
      </w:r>
    </w:p>
    <w:p w:rsidR="00A44F05" w:rsidRPr="00650D48" w:rsidRDefault="00A44F05" w:rsidP="00787B1B">
      <w:pPr>
        <w:pStyle w:val="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Цивільний кодекс України : коментар / за заг. ред. Є. О. Харитонова, О. М. Калітенко. − X. : Одіссей, 2003.</w:t>
      </w:r>
    </w:p>
    <w:p w:rsidR="00A44F05" w:rsidRPr="00650D48" w:rsidRDefault="00A44F05" w:rsidP="00787B1B">
      <w:pPr>
        <w:pStyle w:val="3"/>
        <w:spacing w:line="360" w:lineRule="auto"/>
        <w:jc w:val="left"/>
        <w:rPr>
          <w:sz w:val="28"/>
          <w:szCs w:val="28"/>
        </w:rPr>
      </w:pPr>
    </w:p>
    <w:p w:rsidR="00A44F05" w:rsidRPr="00650D48" w:rsidRDefault="00A44F05" w:rsidP="00787B1B">
      <w:pPr>
        <w:pStyle w:val="3"/>
        <w:spacing w:line="360" w:lineRule="auto"/>
        <w:jc w:val="left"/>
        <w:rPr>
          <w:sz w:val="28"/>
          <w:szCs w:val="28"/>
        </w:rPr>
      </w:pPr>
      <w:r w:rsidRPr="00650D48">
        <w:rPr>
          <w:sz w:val="28"/>
          <w:szCs w:val="28"/>
        </w:rPr>
        <w:t>Трудове право та право соціального забезпечення України</w:t>
      </w:r>
    </w:p>
    <w:p w:rsidR="00A44F05" w:rsidRPr="00650D48" w:rsidRDefault="00A44F05" w:rsidP="00787B1B">
      <w:pPr>
        <w:pStyle w:val="2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Прокопенко В. I. Трудове право України : підручник / В. І. Проко</w:t>
      </w:r>
      <w:r w:rsidRPr="00650D48">
        <w:rPr>
          <w:sz w:val="28"/>
          <w:szCs w:val="28"/>
        </w:rPr>
        <w:softHyphen/>
        <w:t>пенко. − X. : Фірма «Консул», 1998. − 480 с.</w:t>
      </w:r>
    </w:p>
    <w:p w:rsidR="00A44F05" w:rsidRPr="00650D48" w:rsidRDefault="00A44F05" w:rsidP="00787B1B">
      <w:pPr>
        <w:pStyle w:val="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Теліпко В. Е. Трудове право України : навч. посіб. / В. Е. Теліпко, О. Г. Дутова ; за заг. ред. В. Е. Теліпко: – К. : Центр навч. л-ри, 2009. – 456 с.</w:t>
      </w:r>
    </w:p>
    <w:p w:rsidR="00A44F05" w:rsidRPr="00650D48" w:rsidRDefault="00A44F05" w:rsidP="00787B1B">
      <w:pPr>
        <w:pStyle w:val="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Трудове право України : навч. посіб. / за ред. П. Д. Пилипенка. − К. : Істина, 2005. − 208 с.</w:t>
      </w:r>
    </w:p>
    <w:p w:rsidR="00A44F05" w:rsidRPr="00650D48" w:rsidRDefault="00A44F05" w:rsidP="00787B1B">
      <w:pPr>
        <w:pStyle w:val="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Трудове право України : підручник / ред. Н. Б. Болотіна, Г. І. Чанишева. − К. : Знання ; КОО, 2000, 2001. − 564 с.</w:t>
      </w:r>
    </w:p>
    <w:p w:rsidR="00A44F05" w:rsidRPr="00650D48" w:rsidRDefault="00A44F05" w:rsidP="00787B1B">
      <w:pPr>
        <w:pStyle w:val="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50D48">
        <w:rPr>
          <w:spacing w:val="-4"/>
          <w:sz w:val="28"/>
          <w:szCs w:val="28"/>
        </w:rPr>
        <w:t>Трудове право України : підручник. − 4-те вид., переробл. і доповн. −</w:t>
      </w:r>
      <w:r w:rsidRPr="00650D48">
        <w:rPr>
          <w:sz w:val="28"/>
          <w:szCs w:val="28"/>
        </w:rPr>
        <w:t xml:space="preserve"> К. : Вид. дім «Ін-Юре», 2010. − 536 c.</w:t>
      </w:r>
    </w:p>
    <w:p w:rsidR="00A44F05" w:rsidRPr="00650D48" w:rsidRDefault="00A44F05" w:rsidP="00787B1B">
      <w:pPr>
        <w:pStyle w:val="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Право соціального забезпечення [текст] : підручник. − 2-ге вид. / за ред. П. Д. Пилипенка. − К. : [б. в.], 2008. − 504 с.</w:t>
      </w:r>
    </w:p>
    <w:p w:rsidR="00A44F05" w:rsidRPr="00650D48" w:rsidRDefault="00A44F05" w:rsidP="00787B1B">
      <w:pPr>
        <w:pStyle w:val="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Право соціального забезпечення України : підручник. − 3-тє вид., переробл. і доповн. − К. : Вид. дім «Ін-Юре», 2010. − 504 c.</w:t>
      </w:r>
    </w:p>
    <w:p w:rsidR="00A44F05" w:rsidRPr="00650D48" w:rsidRDefault="00A44F05" w:rsidP="00787B1B">
      <w:pPr>
        <w:pStyle w:val="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Ярошенко І. С. Право соціального забезпечення : навч. посіб. / І. С. Ярошенко. − К. : КНЕУ, 2005. − 232 с.</w:t>
      </w:r>
    </w:p>
    <w:p w:rsidR="00A44F05" w:rsidRPr="00650D48" w:rsidRDefault="00A44F05" w:rsidP="00787B1B">
      <w:pPr>
        <w:pStyle w:val="3"/>
        <w:spacing w:line="360" w:lineRule="auto"/>
        <w:jc w:val="left"/>
        <w:rPr>
          <w:sz w:val="28"/>
          <w:szCs w:val="28"/>
        </w:rPr>
      </w:pPr>
    </w:p>
    <w:p w:rsidR="00A44F05" w:rsidRPr="00650D48" w:rsidRDefault="00A44F05" w:rsidP="00787B1B">
      <w:pPr>
        <w:pStyle w:val="3"/>
        <w:spacing w:line="360" w:lineRule="auto"/>
        <w:jc w:val="left"/>
        <w:rPr>
          <w:sz w:val="28"/>
          <w:szCs w:val="28"/>
        </w:rPr>
      </w:pPr>
      <w:r w:rsidRPr="00650D48">
        <w:rPr>
          <w:sz w:val="28"/>
          <w:szCs w:val="28"/>
        </w:rPr>
        <w:t>Адміністративне право України</w:t>
      </w:r>
    </w:p>
    <w:p w:rsidR="00A44F05" w:rsidRPr="00650D48" w:rsidRDefault="00A44F05" w:rsidP="00787B1B">
      <w:pPr>
        <w:pStyle w:val="2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Адміністративне право України. Академічний курс : підручник : у 2 т. − Т. 1. Заг. част. / ред. кол. : В. Б. Авер’янов (голова). − К. : Юрид. думка, 2004. − 584 с.</w:t>
      </w:r>
    </w:p>
    <w:p w:rsidR="00A44F05" w:rsidRPr="00650D48" w:rsidRDefault="00A44F05" w:rsidP="00787B1B">
      <w:pPr>
        <w:pStyle w:val="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 xml:space="preserve">Адміністративне право України : підручник / за заг. ред. д-ра юрид. наук, проф. Т. О. Коломоєць. – К. : Істина, 2008. – 286 с. </w:t>
      </w:r>
    </w:p>
    <w:p w:rsidR="00A44F05" w:rsidRPr="00650D48" w:rsidRDefault="00A44F05" w:rsidP="00787B1B">
      <w:pPr>
        <w:pStyle w:val="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Адміністративне право України : підручник / [Ю. П. Битяк, В. М. Гаращук, О. В. Дяченко та ін.] ; за ред. Ю. П. Битяка. − К. : Юрінком Інтер, 2005. − 544с.</w:t>
      </w:r>
    </w:p>
    <w:p w:rsidR="00A44F05" w:rsidRPr="00650D48" w:rsidRDefault="00A44F05" w:rsidP="00787B1B">
      <w:pPr>
        <w:pStyle w:val="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50D48">
        <w:rPr>
          <w:sz w:val="28"/>
          <w:szCs w:val="28"/>
        </w:rPr>
        <w:t>Стеценко С. Г. Адміністративне право України : навч. посіб. / С. Г. Стеценко. − К. : Атіка, 2007. − 624 с.</w:t>
      </w:r>
    </w:p>
    <w:sectPr w:rsidR="00A44F05" w:rsidRPr="00650D48" w:rsidSect="00FC2B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60"/>
      </w:pPr>
      <w:rPr>
        <w:rFonts w:cs="Times New Roman"/>
      </w:rPr>
    </w:lvl>
  </w:abstractNum>
  <w:abstractNum w:abstractNumId="1">
    <w:nsid w:val="00000002"/>
    <w:multiLevelType w:val="singleLevel"/>
    <w:tmpl w:val="EBA49A7A"/>
    <w:name w:val="WW8Num2"/>
    <w:lvl w:ilvl="0">
      <w:start w:val="1"/>
      <w:numFmt w:val="decimal"/>
      <w:pStyle w:val="2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2">
    <w:nsid w:val="0EAB6639"/>
    <w:multiLevelType w:val="hybridMultilevel"/>
    <w:tmpl w:val="CD00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0E03F0"/>
    <w:multiLevelType w:val="hybridMultilevel"/>
    <w:tmpl w:val="A0F8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8E64CE"/>
    <w:multiLevelType w:val="hybridMultilevel"/>
    <w:tmpl w:val="7D9E8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6320C2"/>
    <w:multiLevelType w:val="hybridMultilevel"/>
    <w:tmpl w:val="72E06BE8"/>
    <w:lvl w:ilvl="0" w:tplc="206292DE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2F5D9F"/>
    <w:multiLevelType w:val="hybridMultilevel"/>
    <w:tmpl w:val="616E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6A069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60"/>
      </w:pPr>
      <w:rPr>
        <w:rFonts w:cs="Times New Roman"/>
      </w:rPr>
    </w:lvl>
  </w:abstractNum>
  <w:abstractNum w:abstractNumId="8">
    <w:nsid w:val="68637482"/>
    <w:multiLevelType w:val="hybridMultilevel"/>
    <w:tmpl w:val="F2B2226C"/>
    <w:lvl w:ilvl="0" w:tplc="47564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B57"/>
    <w:rsid w:val="000134AA"/>
    <w:rsid w:val="000661EF"/>
    <w:rsid w:val="00094F25"/>
    <w:rsid w:val="000E691E"/>
    <w:rsid w:val="002876B2"/>
    <w:rsid w:val="00424071"/>
    <w:rsid w:val="00582DCA"/>
    <w:rsid w:val="00611419"/>
    <w:rsid w:val="00633087"/>
    <w:rsid w:val="00650D48"/>
    <w:rsid w:val="006F4E1F"/>
    <w:rsid w:val="007314F5"/>
    <w:rsid w:val="00750A15"/>
    <w:rsid w:val="00787B1B"/>
    <w:rsid w:val="007D743F"/>
    <w:rsid w:val="008764EE"/>
    <w:rsid w:val="00904B1B"/>
    <w:rsid w:val="00922A01"/>
    <w:rsid w:val="009C46B1"/>
    <w:rsid w:val="009D141B"/>
    <w:rsid w:val="00A44F05"/>
    <w:rsid w:val="00B5322F"/>
    <w:rsid w:val="00B73C87"/>
    <w:rsid w:val="00B803C9"/>
    <w:rsid w:val="00BE219C"/>
    <w:rsid w:val="00C22C57"/>
    <w:rsid w:val="00C77E03"/>
    <w:rsid w:val="00CB50B7"/>
    <w:rsid w:val="00DC2DE8"/>
    <w:rsid w:val="00DC3B89"/>
    <w:rsid w:val="00E27CAA"/>
    <w:rsid w:val="00E41D93"/>
    <w:rsid w:val="00F10D84"/>
    <w:rsid w:val="00F86023"/>
    <w:rsid w:val="00FC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57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C2B57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2B57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C2B57"/>
    <w:pPr>
      <w:spacing w:after="0" w:line="240" w:lineRule="auto"/>
      <w:ind w:left="720"/>
      <w:contextualSpacing/>
    </w:pPr>
  </w:style>
  <w:style w:type="paragraph" w:customStyle="1" w:styleId="Bullets1">
    <w:name w:val="Bullets1"/>
    <w:basedOn w:val="Normal"/>
    <w:uiPriority w:val="99"/>
    <w:rsid w:val="00FC2B57"/>
    <w:pPr>
      <w:widowControl w:val="0"/>
      <w:spacing w:after="20" w:line="240" w:lineRule="auto"/>
      <w:ind w:left="397" w:hanging="284"/>
      <w:jc w:val="both"/>
    </w:pPr>
    <w:rPr>
      <w:rFonts w:ascii="Arial" w:hAnsi="Arial"/>
      <w:sz w:val="25"/>
      <w:szCs w:val="20"/>
      <w:lang w:val="en-AU" w:eastAsia="ru-RU"/>
    </w:rPr>
  </w:style>
  <w:style w:type="paragraph" w:customStyle="1" w:styleId="1">
    <w:name w:val="Стиль1"/>
    <w:basedOn w:val="Normal"/>
    <w:uiPriority w:val="99"/>
    <w:rsid w:val="00FC2B57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32"/>
      <w:lang w:val="uk-UA" w:eastAsia="ar-SA"/>
    </w:rPr>
  </w:style>
  <w:style w:type="paragraph" w:customStyle="1" w:styleId="3">
    <w:name w:val="Стиль3"/>
    <w:basedOn w:val="Normal"/>
    <w:uiPriority w:val="99"/>
    <w:rsid w:val="00FC2B5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b/>
      <w:i/>
      <w:sz w:val="32"/>
      <w:szCs w:val="32"/>
      <w:lang w:val="uk-UA" w:eastAsia="ar-SA"/>
    </w:rPr>
  </w:style>
  <w:style w:type="paragraph" w:customStyle="1" w:styleId="2">
    <w:name w:val="Стиль2"/>
    <w:basedOn w:val="Normal"/>
    <w:uiPriority w:val="99"/>
    <w:rsid w:val="00582DCA"/>
    <w:pPr>
      <w:numPr>
        <w:numId w:val="9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3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12922</Words>
  <Characters>7366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Vika</dc:creator>
  <cp:keywords/>
  <dc:description/>
  <cp:lastModifiedBy>user</cp:lastModifiedBy>
  <cp:revision>2</cp:revision>
  <dcterms:created xsi:type="dcterms:W3CDTF">2018-06-07T07:57:00Z</dcterms:created>
  <dcterms:modified xsi:type="dcterms:W3CDTF">2018-06-07T07:57:00Z</dcterms:modified>
</cp:coreProperties>
</file>