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D9" w:rsidRPr="008A4C0C" w:rsidRDefault="00B040D9" w:rsidP="001130AA">
      <w:pPr>
        <w:spacing w:after="0" w:line="360" w:lineRule="auto"/>
        <w:jc w:val="center"/>
        <w:rPr>
          <w:b/>
          <w:bCs/>
          <w:szCs w:val="28"/>
        </w:rPr>
      </w:pPr>
      <w:r w:rsidRPr="008A4C0C">
        <w:rPr>
          <w:b/>
          <w:bCs/>
          <w:szCs w:val="28"/>
        </w:rPr>
        <w:t>МІНІСТЕРСТВО ОСВІТИ І НАУКИ УКРАЇНИ</w:t>
      </w:r>
    </w:p>
    <w:p w:rsidR="00B040D9" w:rsidRPr="008A4C0C" w:rsidRDefault="00B040D9" w:rsidP="001130AA">
      <w:pPr>
        <w:spacing w:after="0" w:line="360" w:lineRule="auto"/>
        <w:jc w:val="center"/>
        <w:rPr>
          <w:b/>
          <w:bCs/>
          <w:szCs w:val="28"/>
        </w:rPr>
      </w:pPr>
      <w:r w:rsidRPr="008A4C0C">
        <w:rPr>
          <w:b/>
          <w:bCs/>
          <w:szCs w:val="28"/>
        </w:rPr>
        <w:t>СХІДНОЄВРОПЕЙСЬКИЙ НАЦІОНАЛЬНИЙ УНІВЕРСИТЕТ</w:t>
      </w:r>
    </w:p>
    <w:p w:rsidR="00B040D9" w:rsidRPr="008A4C0C" w:rsidRDefault="00B040D9" w:rsidP="001130AA">
      <w:pPr>
        <w:spacing w:after="0" w:line="360" w:lineRule="auto"/>
        <w:jc w:val="center"/>
        <w:rPr>
          <w:b/>
          <w:bCs/>
          <w:szCs w:val="28"/>
        </w:rPr>
      </w:pPr>
      <w:r w:rsidRPr="008A4C0C">
        <w:rPr>
          <w:b/>
          <w:bCs/>
          <w:szCs w:val="28"/>
        </w:rPr>
        <w:t>ІМЕНІ ЛЕСІ УКРАЇНКИ</w:t>
      </w:r>
    </w:p>
    <w:p w:rsidR="00B040D9" w:rsidRPr="008A4C0C" w:rsidRDefault="00B040D9" w:rsidP="001130AA">
      <w:pPr>
        <w:spacing w:after="0" w:line="360" w:lineRule="auto"/>
        <w:jc w:val="center"/>
        <w:rPr>
          <w:b/>
          <w:bCs/>
          <w:szCs w:val="28"/>
        </w:rPr>
      </w:pPr>
    </w:p>
    <w:p w:rsidR="00B040D9" w:rsidRPr="008A4C0C" w:rsidRDefault="00B040D9" w:rsidP="001130AA">
      <w:pPr>
        <w:spacing w:after="0" w:line="360" w:lineRule="auto"/>
        <w:jc w:val="center"/>
        <w:rPr>
          <w:b/>
          <w:bCs/>
          <w:szCs w:val="28"/>
        </w:rPr>
      </w:pPr>
    </w:p>
    <w:p w:rsidR="00B040D9" w:rsidRPr="008A4C0C" w:rsidRDefault="00B040D9" w:rsidP="001130AA">
      <w:pPr>
        <w:spacing w:after="0" w:line="360" w:lineRule="auto"/>
        <w:jc w:val="right"/>
        <w:rPr>
          <w:szCs w:val="28"/>
        </w:rPr>
      </w:pPr>
    </w:p>
    <w:p w:rsidR="00B040D9" w:rsidRPr="008A4C0C" w:rsidRDefault="00B040D9" w:rsidP="001130AA">
      <w:pPr>
        <w:spacing w:after="0" w:line="360" w:lineRule="auto"/>
        <w:jc w:val="right"/>
        <w:rPr>
          <w:szCs w:val="28"/>
        </w:rPr>
      </w:pPr>
    </w:p>
    <w:p w:rsidR="00B040D9" w:rsidRDefault="00B040D9" w:rsidP="001130AA">
      <w:pPr>
        <w:spacing w:after="0" w:line="360" w:lineRule="auto"/>
        <w:jc w:val="center"/>
        <w:rPr>
          <w:b/>
          <w:bCs/>
          <w:szCs w:val="28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19.4pt;margin-top:17.3pt;width:113.05pt;height:54.45pt;z-index:-251658240;visibility:visible" wrapcoords="-143 0 -143 21304 21600 21304 21600 0 -143 0">
            <v:imagedata r:id="rId7" o:title="" croptop="13107f" cropbottom="45187f" cropleft="21844f" cropright="23125f"/>
            <w10:wrap type="tight"/>
          </v:shape>
        </w:pict>
      </w:r>
      <w:r>
        <w:rPr>
          <w:b/>
          <w:bCs/>
          <w:szCs w:val="28"/>
        </w:rPr>
        <w:t xml:space="preserve">КАНДИБА </w:t>
      </w:r>
      <w:r w:rsidRPr="009123F9">
        <w:rPr>
          <w:b/>
          <w:bCs/>
          <w:szCs w:val="28"/>
        </w:rPr>
        <w:t>Марія Олегівна</w:t>
      </w:r>
    </w:p>
    <w:p w:rsidR="00B040D9" w:rsidRPr="009123F9" w:rsidRDefault="00B040D9" w:rsidP="001130AA">
      <w:pPr>
        <w:spacing w:after="0" w:line="360" w:lineRule="auto"/>
        <w:jc w:val="center"/>
        <w:rPr>
          <w:b/>
          <w:bCs/>
          <w:szCs w:val="28"/>
        </w:rPr>
      </w:pPr>
    </w:p>
    <w:p w:rsidR="00B040D9" w:rsidRDefault="00B040D9" w:rsidP="001130AA">
      <w:pPr>
        <w:spacing w:after="0" w:line="360" w:lineRule="auto"/>
        <w:jc w:val="right"/>
        <w:rPr>
          <w:szCs w:val="28"/>
        </w:rPr>
      </w:pPr>
    </w:p>
    <w:p w:rsidR="00B040D9" w:rsidRPr="00221E5D" w:rsidRDefault="00B040D9" w:rsidP="001130AA">
      <w:pPr>
        <w:spacing w:after="0" w:line="360" w:lineRule="auto"/>
        <w:jc w:val="right"/>
        <w:rPr>
          <w:szCs w:val="28"/>
        </w:rPr>
      </w:pPr>
      <w:r w:rsidRPr="00221E5D">
        <w:rPr>
          <w:szCs w:val="28"/>
        </w:rPr>
        <w:t xml:space="preserve">УДК </w:t>
      </w:r>
      <w:r w:rsidRPr="00DD63D5">
        <w:rPr>
          <w:szCs w:val="28"/>
          <w:lang w:val="ru-RU"/>
        </w:rPr>
        <w:t>159.942</w:t>
      </w:r>
      <w:r w:rsidRPr="00221E5D">
        <w:rPr>
          <w:szCs w:val="28"/>
        </w:rPr>
        <w:t>:159.923.3:159.98-057.85</w:t>
      </w:r>
      <w:r w:rsidRPr="00DD63D5">
        <w:rPr>
          <w:szCs w:val="28"/>
          <w:lang w:val="ru-RU"/>
        </w:rPr>
        <w:t>/</w:t>
      </w:r>
      <w:r w:rsidRPr="00221E5D">
        <w:rPr>
          <w:szCs w:val="28"/>
        </w:rPr>
        <w:t>86(043.3)</w:t>
      </w:r>
    </w:p>
    <w:p w:rsidR="00B040D9" w:rsidRPr="008A4C0C" w:rsidRDefault="00B040D9" w:rsidP="001130AA">
      <w:pPr>
        <w:spacing w:after="0" w:line="360" w:lineRule="auto"/>
        <w:jc w:val="center"/>
        <w:rPr>
          <w:b/>
          <w:bCs/>
          <w:szCs w:val="28"/>
        </w:rPr>
      </w:pPr>
    </w:p>
    <w:p w:rsidR="00B040D9" w:rsidRPr="008A4C0C" w:rsidRDefault="00B040D9" w:rsidP="001130AA">
      <w:pPr>
        <w:spacing w:after="0" w:line="360" w:lineRule="auto"/>
        <w:jc w:val="center"/>
        <w:rPr>
          <w:b/>
          <w:bCs/>
          <w:szCs w:val="28"/>
        </w:rPr>
      </w:pPr>
    </w:p>
    <w:p w:rsidR="00B040D9" w:rsidRDefault="00B040D9" w:rsidP="001130AA">
      <w:pPr>
        <w:spacing w:after="0" w:line="360" w:lineRule="auto"/>
        <w:jc w:val="center"/>
        <w:rPr>
          <w:b/>
          <w:bCs/>
          <w:szCs w:val="28"/>
        </w:rPr>
      </w:pPr>
      <w:r w:rsidRPr="009123F9">
        <w:rPr>
          <w:b/>
          <w:bCs/>
          <w:szCs w:val="28"/>
        </w:rPr>
        <w:t xml:space="preserve">ЕМОЦІЙНА ЗРІЛІСТЬ ЯК УМОВА РОЗВИТКУ </w:t>
      </w:r>
    </w:p>
    <w:p w:rsidR="00B040D9" w:rsidRPr="009123F9" w:rsidRDefault="00B040D9" w:rsidP="001130AA">
      <w:pPr>
        <w:spacing w:after="0" w:line="360" w:lineRule="auto"/>
        <w:jc w:val="center"/>
        <w:rPr>
          <w:b/>
          <w:bCs/>
          <w:szCs w:val="28"/>
        </w:rPr>
      </w:pPr>
      <w:r w:rsidRPr="009123F9">
        <w:rPr>
          <w:b/>
          <w:bCs/>
          <w:szCs w:val="28"/>
        </w:rPr>
        <w:t>ПРОФЕСІЙНОЇ ТОЛЕРАНТНОСТІ ОСОБИСТОСТІ</w:t>
      </w:r>
    </w:p>
    <w:p w:rsidR="00B040D9" w:rsidRDefault="00B040D9" w:rsidP="001130AA">
      <w:pPr>
        <w:spacing w:after="0" w:line="360" w:lineRule="auto"/>
        <w:jc w:val="center"/>
        <w:rPr>
          <w:szCs w:val="28"/>
        </w:rPr>
      </w:pPr>
    </w:p>
    <w:p w:rsidR="00B040D9" w:rsidRPr="008A4C0C" w:rsidRDefault="00B040D9" w:rsidP="001130AA">
      <w:pPr>
        <w:spacing w:after="0" w:line="360" w:lineRule="auto"/>
        <w:jc w:val="center"/>
        <w:rPr>
          <w:szCs w:val="28"/>
        </w:rPr>
      </w:pPr>
      <w:r w:rsidRPr="008A4C0C">
        <w:rPr>
          <w:szCs w:val="28"/>
        </w:rPr>
        <w:t>19.00.01 – загальна психологія, історія психології</w:t>
      </w:r>
    </w:p>
    <w:p w:rsidR="00B040D9" w:rsidRDefault="00B040D9" w:rsidP="001130AA">
      <w:pPr>
        <w:spacing w:after="0" w:line="360" w:lineRule="auto"/>
        <w:jc w:val="center"/>
        <w:rPr>
          <w:szCs w:val="28"/>
        </w:rPr>
      </w:pPr>
    </w:p>
    <w:p w:rsidR="00B040D9" w:rsidRPr="008A4C0C" w:rsidRDefault="00B040D9" w:rsidP="001130AA">
      <w:pPr>
        <w:spacing w:after="0" w:line="360" w:lineRule="auto"/>
        <w:jc w:val="center"/>
        <w:rPr>
          <w:szCs w:val="28"/>
        </w:rPr>
      </w:pPr>
    </w:p>
    <w:p w:rsidR="00B040D9" w:rsidRPr="008A4C0C" w:rsidRDefault="00B040D9" w:rsidP="001130AA">
      <w:pPr>
        <w:spacing w:after="0" w:line="360" w:lineRule="auto"/>
        <w:jc w:val="center"/>
        <w:rPr>
          <w:szCs w:val="28"/>
        </w:rPr>
      </w:pPr>
    </w:p>
    <w:p w:rsidR="00B040D9" w:rsidRPr="008A4C0C" w:rsidRDefault="00B040D9" w:rsidP="001130AA">
      <w:pPr>
        <w:widowControl w:val="0"/>
        <w:spacing w:after="0" w:line="360" w:lineRule="auto"/>
        <w:jc w:val="center"/>
        <w:rPr>
          <w:b/>
          <w:bCs/>
          <w:szCs w:val="28"/>
        </w:rPr>
      </w:pPr>
      <w:r w:rsidRPr="008A4C0C">
        <w:rPr>
          <w:b/>
          <w:bCs/>
          <w:szCs w:val="28"/>
        </w:rPr>
        <w:t>Автореферат</w:t>
      </w:r>
    </w:p>
    <w:p w:rsidR="00B040D9" w:rsidRPr="008A4C0C" w:rsidRDefault="00B040D9" w:rsidP="001130AA">
      <w:pPr>
        <w:widowControl w:val="0"/>
        <w:spacing w:after="0" w:line="360" w:lineRule="auto"/>
        <w:jc w:val="center"/>
        <w:rPr>
          <w:szCs w:val="28"/>
        </w:rPr>
      </w:pPr>
      <w:r w:rsidRPr="008A4C0C">
        <w:rPr>
          <w:szCs w:val="28"/>
        </w:rPr>
        <w:t>дисертації на здобуття наукового ступеня</w:t>
      </w:r>
    </w:p>
    <w:p w:rsidR="00B040D9" w:rsidRPr="008A4C0C" w:rsidRDefault="00B040D9" w:rsidP="001130AA">
      <w:pPr>
        <w:spacing w:after="0" w:line="360" w:lineRule="auto"/>
        <w:jc w:val="center"/>
        <w:rPr>
          <w:szCs w:val="28"/>
        </w:rPr>
      </w:pPr>
      <w:r w:rsidRPr="008A4C0C">
        <w:rPr>
          <w:szCs w:val="28"/>
        </w:rPr>
        <w:t>кандидата психологічних наук</w:t>
      </w:r>
    </w:p>
    <w:p w:rsidR="00B040D9" w:rsidRPr="008A4C0C" w:rsidRDefault="00B040D9" w:rsidP="001130AA">
      <w:pPr>
        <w:spacing w:after="0" w:line="360" w:lineRule="auto"/>
        <w:jc w:val="center"/>
        <w:rPr>
          <w:szCs w:val="28"/>
        </w:rPr>
      </w:pPr>
    </w:p>
    <w:p w:rsidR="00B040D9" w:rsidRPr="008A4C0C" w:rsidRDefault="00B040D9" w:rsidP="001130AA">
      <w:pPr>
        <w:spacing w:after="0" w:line="360" w:lineRule="auto"/>
        <w:jc w:val="center"/>
        <w:rPr>
          <w:szCs w:val="28"/>
        </w:rPr>
      </w:pPr>
    </w:p>
    <w:p w:rsidR="00B040D9" w:rsidRPr="008A4C0C" w:rsidRDefault="00B040D9" w:rsidP="001130AA">
      <w:pPr>
        <w:spacing w:after="0" w:line="360" w:lineRule="auto"/>
        <w:jc w:val="right"/>
        <w:rPr>
          <w:szCs w:val="28"/>
        </w:rPr>
      </w:pPr>
    </w:p>
    <w:p w:rsidR="00B040D9" w:rsidRPr="008A4C0C" w:rsidRDefault="00B040D9" w:rsidP="001130AA">
      <w:pPr>
        <w:tabs>
          <w:tab w:val="left" w:pos="9923"/>
        </w:tabs>
        <w:spacing w:after="0" w:line="360" w:lineRule="auto"/>
        <w:jc w:val="center"/>
        <w:rPr>
          <w:b/>
          <w:bCs/>
          <w:szCs w:val="28"/>
        </w:rPr>
      </w:pPr>
    </w:p>
    <w:p w:rsidR="00B040D9" w:rsidRPr="008A4C0C" w:rsidRDefault="00B040D9" w:rsidP="001130AA">
      <w:pPr>
        <w:tabs>
          <w:tab w:val="left" w:pos="9923"/>
        </w:tabs>
        <w:spacing w:after="0" w:line="360" w:lineRule="auto"/>
        <w:jc w:val="center"/>
        <w:rPr>
          <w:szCs w:val="28"/>
        </w:rPr>
      </w:pPr>
    </w:p>
    <w:p w:rsidR="00B040D9" w:rsidRPr="008A4C0C" w:rsidRDefault="00B040D9" w:rsidP="001130AA">
      <w:pPr>
        <w:tabs>
          <w:tab w:val="left" w:pos="9923"/>
        </w:tabs>
        <w:spacing w:after="0" w:line="360" w:lineRule="auto"/>
        <w:jc w:val="center"/>
        <w:rPr>
          <w:szCs w:val="28"/>
        </w:rPr>
      </w:pPr>
    </w:p>
    <w:p w:rsidR="00B040D9" w:rsidRPr="008A4C0C" w:rsidRDefault="00B040D9" w:rsidP="001130AA">
      <w:pPr>
        <w:tabs>
          <w:tab w:val="left" w:pos="9923"/>
        </w:tabs>
        <w:spacing w:after="0" w:line="360" w:lineRule="auto"/>
        <w:jc w:val="center"/>
        <w:rPr>
          <w:szCs w:val="28"/>
        </w:rPr>
      </w:pPr>
      <w:r w:rsidRPr="008A4C0C">
        <w:rPr>
          <w:szCs w:val="28"/>
        </w:rPr>
        <w:t>Луцьк – 2015</w:t>
      </w:r>
    </w:p>
    <w:p w:rsidR="00B040D9" w:rsidRPr="009123F9" w:rsidRDefault="00B040D9" w:rsidP="001130AA">
      <w:pPr>
        <w:spacing w:after="0" w:line="269" w:lineRule="auto"/>
        <w:ind w:firstLine="540"/>
        <w:rPr>
          <w:szCs w:val="28"/>
          <w:lang w:eastAsia="uk-UA"/>
        </w:rPr>
      </w:pPr>
      <w:r w:rsidRPr="009123F9">
        <w:rPr>
          <w:szCs w:val="28"/>
          <w:lang w:eastAsia="uk-UA"/>
        </w:rPr>
        <w:t xml:space="preserve">Дисертацією є рукопис </w:t>
      </w:r>
    </w:p>
    <w:p w:rsidR="00B040D9" w:rsidRPr="009123F9" w:rsidRDefault="00B040D9" w:rsidP="001130AA">
      <w:pPr>
        <w:spacing w:after="0" w:line="269" w:lineRule="auto"/>
        <w:ind w:firstLine="540"/>
        <w:jc w:val="both"/>
        <w:rPr>
          <w:szCs w:val="28"/>
          <w:lang w:eastAsia="uk-UA"/>
        </w:rPr>
      </w:pPr>
    </w:p>
    <w:p w:rsidR="00B040D9" w:rsidRPr="009123F9" w:rsidRDefault="00B040D9" w:rsidP="001130AA">
      <w:pPr>
        <w:widowControl w:val="0"/>
        <w:ind w:firstLine="540"/>
        <w:jc w:val="both"/>
        <w:rPr>
          <w:szCs w:val="28"/>
        </w:rPr>
      </w:pPr>
      <w:r w:rsidRPr="00CF170A">
        <w:rPr>
          <w:szCs w:val="28"/>
          <w:lang w:eastAsia="uk-UA"/>
        </w:rPr>
        <w:t xml:space="preserve">Робота виконана </w:t>
      </w:r>
      <w:r w:rsidRPr="00CF170A">
        <w:rPr>
          <w:szCs w:val="28"/>
        </w:rPr>
        <w:t>на кафедрі практичної психології Запорізького національного університету, Міністерство освіти і науки України</w:t>
      </w:r>
      <w:r w:rsidRPr="009123F9">
        <w:rPr>
          <w:szCs w:val="28"/>
        </w:rPr>
        <w:t xml:space="preserve"> </w:t>
      </w:r>
    </w:p>
    <w:p w:rsidR="00B040D9" w:rsidRPr="008A4C0C" w:rsidRDefault="00B040D9" w:rsidP="001130AA">
      <w:pPr>
        <w:spacing w:after="0" w:line="269" w:lineRule="auto"/>
        <w:ind w:firstLine="709"/>
        <w:jc w:val="both"/>
        <w:rPr>
          <w:szCs w:val="28"/>
          <w:lang w:eastAsia="uk-UA"/>
        </w:rPr>
      </w:pPr>
    </w:p>
    <w:p w:rsidR="00B040D9" w:rsidRPr="008A4C0C" w:rsidRDefault="00B040D9" w:rsidP="001130AA">
      <w:pPr>
        <w:tabs>
          <w:tab w:val="left" w:pos="3600"/>
        </w:tabs>
        <w:spacing w:after="0" w:line="269" w:lineRule="auto"/>
        <w:jc w:val="both"/>
        <w:rPr>
          <w:szCs w:val="28"/>
          <w:lang w:eastAsia="uk-UA"/>
        </w:rPr>
      </w:pPr>
      <w:r w:rsidRPr="008A4C0C">
        <w:rPr>
          <w:b/>
          <w:bCs/>
          <w:szCs w:val="28"/>
          <w:lang w:eastAsia="uk-UA"/>
        </w:rPr>
        <w:t xml:space="preserve">Науковий керівник: </w:t>
      </w:r>
      <w:r w:rsidRPr="008A4C0C">
        <w:rPr>
          <w:b/>
          <w:bCs/>
          <w:szCs w:val="28"/>
          <w:lang w:eastAsia="uk-UA"/>
        </w:rPr>
        <w:tab/>
      </w:r>
      <w:r>
        <w:rPr>
          <w:szCs w:val="28"/>
          <w:lang w:eastAsia="uk-UA"/>
        </w:rPr>
        <w:t>доктор</w:t>
      </w:r>
      <w:r w:rsidRPr="008A4C0C">
        <w:rPr>
          <w:szCs w:val="28"/>
          <w:lang w:eastAsia="uk-UA"/>
        </w:rPr>
        <w:t xml:space="preserve"> психологічних наук, </w:t>
      </w:r>
      <w:r>
        <w:rPr>
          <w:szCs w:val="28"/>
          <w:lang w:eastAsia="uk-UA"/>
        </w:rPr>
        <w:t>професор</w:t>
      </w:r>
    </w:p>
    <w:p w:rsidR="00B040D9" w:rsidRPr="008A4C0C" w:rsidRDefault="00B040D9" w:rsidP="001130AA">
      <w:pPr>
        <w:spacing w:after="0" w:line="269" w:lineRule="auto"/>
        <w:ind w:firstLine="3600"/>
        <w:jc w:val="both"/>
        <w:rPr>
          <w:szCs w:val="28"/>
          <w:lang w:eastAsia="uk-UA"/>
        </w:rPr>
      </w:pPr>
      <w:r>
        <w:rPr>
          <w:b/>
          <w:bCs/>
          <w:szCs w:val="28"/>
          <w:lang w:eastAsia="uk-UA"/>
        </w:rPr>
        <w:t>Вірна Жанна Петрівн</w:t>
      </w:r>
      <w:r w:rsidRPr="009123F9">
        <w:rPr>
          <w:b/>
          <w:bCs/>
          <w:szCs w:val="28"/>
          <w:lang w:eastAsia="uk-UA"/>
        </w:rPr>
        <w:t>а,</w:t>
      </w:r>
    </w:p>
    <w:p w:rsidR="00B040D9" w:rsidRPr="008A4C0C" w:rsidRDefault="00B040D9" w:rsidP="001130AA">
      <w:pPr>
        <w:spacing w:after="0" w:line="269" w:lineRule="auto"/>
        <w:ind w:firstLine="3600"/>
        <w:jc w:val="both"/>
        <w:rPr>
          <w:szCs w:val="28"/>
          <w:lang w:eastAsia="uk-UA"/>
        </w:rPr>
      </w:pPr>
      <w:r w:rsidRPr="008A4C0C">
        <w:rPr>
          <w:szCs w:val="28"/>
          <w:lang w:eastAsia="uk-UA"/>
        </w:rPr>
        <w:t>Східноєвропейський національний</w:t>
      </w:r>
    </w:p>
    <w:p w:rsidR="00B040D9" w:rsidRPr="008A4C0C" w:rsidRDefault="00B040D9" w:rsidP="001130AA">
      <w:pPr>
        <w:spacing w:after="0" w:line="269" w:lineRule="auto"/>
        <w:ind w:firstLine="3600"/>
        <w:jc w:val="both"/>
        <w:rPr>
          <w:szCs w:val="28"/>
          <w:lang w:eastAsia="uk-UA"/>
        </w:rPr>
      </w:pPr>
      <w:r w:rsidRPr="008A4C0C">
        <w:rPr>
          <w:szCs w:val="28"/>
          <w:lang w:eastAsia="uk-UA"/>
        </w:rPr>
        <w:t>університет імені Лесі Українки,</w:t>
      </w:r>
    </w:p>
    <w:p w:rsidR="00B040D9" w:rsidRPr="008A4C0C" w:rsidRDefault="00B040D9" w:rsidP="001130AA">
      <w:pPr>
        <w:spacing w:after="0" w:line="269" w:lineRule="auto"/>
        <w:ind w:firstLine="3600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декан факультету </w:t>
      </w:r>
      <w:r w:rsidRPr="008A4C0C">
        <w:rPr>
          <w:szCs w:val="28"/>
          <w:lang w:eastAsia="uk-UA"/>
        </w:rPr>
        <w:t xml:space="preserve">психології </w:t>
      </w:r>
    </w:p>
    <w:p w:rsidR="00B040D9" w:rsidRPr="008A4C0C" w:rsidRDefault="00B040D9" w:rsidP="001130AA">
      <w:pPr>
        <w:spacing w:after="0" w:line="269" w:lineRule="auto"/>
        <w:ind w:firstLine="3600"/>
        <w:jc w:val="both"/>
        <w:rPr>
          <w:b/>
          <w:bCs/>
          <w:szCs w:val="28"/>
          <w:lang w:eastAsia="uk-UA"/>
        </w:rPr>
      </w:pPr>
    </w:p>
    <w:p w:rsidR="00B040D9" w:rsidRPr="008A4C0C" w:rsidRDefault="00B040D9" w:rsidP="001130AA">
      <w:pPr>
        <w:spacing w:after="0" w:line="264" w:lineRule="auto"/>
        <w:ind w:left="3600" w:hanging="3600"/>
        <w:jc w:val="both"/>
        <w:rPr>
          <w:bCs/>
          <w:iCs/>
          <w:szCs w:val="28"/>
        </w:rPr>
      </w:pPr>
      <w:r w:rsidRPr="008A4C0C">
        <w:rPr>
          <w:b/>
          <w:bCs/>
          <w:szCs w:val="28"/>
          <w:lang w:eastAsia="uk-UA"/>
        </w:rPr>
        <w:t>Офіційні опоненти:</w:t>
      </w:r>
      <w:r w:rsidRPr="008A4C0C">
        <w:rPr>
          <w:b/>
          <w:bCs/>
          <w:szCs w:val="28"/>
          <w:lang w:eastAsia="uk-UA"/>
        </w:rPr>
        <w:tab/>
      </w:r>
      <w:r w:rsidRPr="008A4C0C">
        <w:rPr>
          <w:bCs/>
          <w:iCs/>
          <w:szCs w:val="28"/>
        </w:rPr>
        <w:t>доктор психол</w:t>
      </w:r>
      <w:r>
        <w:rPr>
          <w:bCs/>
          <w:iCs/>
          <w:szCs w:val="28"/>
        </w:rPr>
        <w:t>огічних наук</w:t>
      </w:r>
      <w:r w:rsidRPr="008A4C0C">
        <w:rPr>
          <w:bCs/>
          <w:iCs/>
          <w:szCs w:val="28"/>
        </w:rPr>
        <w:t xml:space="preserve"> </w:t>
      </w:r>
    </w:p>
    <w:p w:rsidR="00B040D9" w:rsidRPr="008A4C0C" w:rsidRDefault="00B040D9" w:rsidP="001130AA">
      <w:pPr>
        <w:spacing w:after="0" w:line="264" w:lineRule="auto"/>
        <w:ind w:left="3600" w:firstLine="0"/>
        <w:jc w:val="both"/>
        <w:rPr>
          <w:bCs/>
          <w:iCs/>
          <w:szCs w:val="28"/>
        </w:rPr>
      </w:pPr>
      <w:r>
        <w:rPr>
          <w:b/>
          <w:iCs/>
          <w:szCs w:val="28"/>
        </w:rPr>
        <w:t>Тополов</w:t>
      </w:r>
      <w:r w:rsidRPr="009507A9">
        <w:rPr>
          <w:b/>
          <w:iCs/>
          <w:szCs w:val="28"/>
        </w:rPr>
        <w:t xml:space="preserve"> </w:t>
      </w:r>
      <w:r w:rsidRPr="00221E5D">
        <w:rPr>
          <w:b/>
          <w:szCs w:val="28"/>
        </w:rPr>
        <w:t>Єгор Вікторович</w:t>
      </w:r>
      <w:r w:rsidRPr="00221E5D">
        <w:rPr>
          <w:bCs/>
          <w:iCs/>
          <w:szCs w:val="28"/>
        </w:rPr>
        <w:t>,</w:t>
      </w:r>
      <w:r w:rsidRPr="008A4C0C">
        <w:rPr>
          <w:bCs/>
          <w:iCs/>
          <w:szCs w:val="28"/>
        </w:rPr>
        <w:t xml:space="preserve"> </w:t>
      </w:r>
    </w:p>
    <w:p w:rsidR="00B040D9" w:rsidRDefault="00B040D9" w:rsidP="001130AA">
      <w:pPr>
        <w:spacing w:after="0" w:line="264" w:lineRule="auto"/>
        <w:ind w:left="3600" w:firstLine="0"/>
        <w:rPr>
          <w:szCs w:val="28"/>
        </w:rPr>
      </w:pPr>
      <w:r>
        <w:rPr>
          <w:szCs w:val="28"/>
        </w:rPr>
        <w:t>Інститут психології імені Г.С. </w:t>
      </w:r>
      <w:r w:rsidRPr="009123F9">
        <w:rPr>
          <w:szCs w:val="28"/>
        </w:rPr>
        <w:t>Костюка</w:t>
      </w:r>
      <w:r>
        <w:rPr>
          <w:szCs w:val="28"/>
        </w:rPr>
        <w:t xml:space="preserve"> </w:t>
      </w:r>
    </w:p>
    <w:p w:rsidR="00B040D9" w:rsidRPr="009123F9" w:rsidRDefault="00B040D9" w:rsidP="001130AA">
      <w:pPr>
        <w:spacing w:after="0" w:line="264" w:lineRule="auto"/>
        <w:ind w:left="3600" w:firstLine="0"/>
        <w:rPr>
          <w:szCs w:val="28"/>
        </w:rPr>
      </w:pPr>
      <w:r>
        <w:rPr>
          <w:szCs w:val="28"/>
        </w:rPr>
        <w:t>НАПН України</w:t>
      </w:r>
      <w:r w:rsidRPr="009123F9">
        <w:rPr>
          <w:szCs w:val="28"/>
        </w:rPr>
        <w:t>,</w:t>
      </w:r>
    </w:p>
    <w:p w:rsidR="00B040D9" w:rsidRPr="009123F9" w:rsidRDefault="00B040D9" w:rsidP="001130AA">
      <w:pPr>
        <w:spacing w:after="0" w:line="264" w:lineRule="auto"/>
        <w:ind w:left="3600" w:firstLine="0"/>
        <w:rPr>
          <w:szCs w:val="28"/>
        </w:rPr>
      </w:pPr>
      <w:r>
        <w:rPr>
          <w:bCs/>
          <w:iCs/>
          <w:szCs w:val="28"/>
        </w:rPr>
        <w:t>старший</w:t>
      </w:r>
      <w:r w:rsidRPr="009123F9">
        <w:rPr>
          <w:bCs/>
          <w:iCs/>
          <w:szCs w:val="28"/>
        </w:rPr>
        <w:t xml:space="preserve"> науковий співробітник лабораторії навчання </w:t>
      </w:r>
      <w:r w:rsidRPr="009123F9">
        <w:rPr>
          <w:szCs w:val="28"/>
        </w:rPr>
        <w:t>імені І.</w:t>
      </w:r>
      <w:r w:rsidRPr="00BE66E0">
        <w:rPr>
          <w:szCs w:val="28"/>
        </w:rPr>
        <w:t>О.</w:t>
      </w:r>
      <w:r>
        <w:rPr>
          <w:szCs w:val="28"/>
          <w:lang w:val="ru-RU"/>
        </w:rPr>
        <w:t> </w:t>
      </w:r>
      <w:r w:rsidRPr="009123F9">
        <w:rPr>
          <w:szCs w:val="28"/>
        </w:rPr>
        <w:t>Синиці</w:t>
      </w:r>
    </w:p>
    <w:p w:rsidR="00B040D9" w:rsidRPr="008A4C0C" w:rsidRDefault="00B040D9" w:rsidP="001130AA">
      <w:pPr>
        <w:tabs>
          <w:tab w:val="left" w:pos="3600"/>
        </w:tabs>
        <w:spacing w:after="0" w:line="269" w:lineRule="auto"/>
        <w:rPr>
          <w:szCs w:val="28"/>
        </w:rPr>
      </w:pPr>
    </w:p>
    <w:p w:rsidR="00B040D9" w:rsidRPr="009123F9" w:rsidRDefault="00B040D9" w:rsidP="001130AA">
      <w:pPr>
        <w:spacing w:after="0" w:line="269" w:lineRule="auto"/>
        <w:ind w:left="3600" w:firstLine="0"/>
        <w:rPr>
          <w:szCs w:val="28"/>
        </w:rPr>
      </w:pPr>
      <w:r w:rsidRPr="009123F9">
        <w:rPr>
          <w:szCs w:val="28"/>
        </w:rPr>
        <w:t>кандидат психологічних наук</w:t>
      </w:r>
    </w:p>
    <w:p w:rsidR="00B040D9" w:rsidRPr="009123F9" w:rsidRDefault="00B040D9" w:rsidP="001130AA">
      <w:pPr>
        <w:spacing w:after="0" w:line="269" w:lineRule="auto"/>
        <w:ind w:left="3600" w:firstLine="0"/>
        <w:rPr>
          <w:szCs w:val="28"/>
        </w:rPr>
      </w:pPr>
      <w:r w:rsidRPr="009123F9">
        <w:rPr>
          <w:b/>
          <w:bCs/>
          <w:szCs w:val="28"/>
        </w:rPr>
        <w:t>Остапйовський Олександр Ігорович</w:t>
      </w:r>
      <w:r w:rsidRPr="009123F9">
        <w:rPr>
          <w:szCs w:val="28"/>
        </w:rPr>
        <w:t xml:space="preserve">, </w:t>
      </w:r>
    </w:p>
    <w:p w:rsidR="00B040D9" w:rsidRPr="009123F9" w:rsidRDefault="00B040D9" w:rsidP="001130AA">
      <w:pPr>
        <w:spacing w:after="0" w:line="269" w:lineRule="auto"/>
        <w:ind w:left="3600" w:firstLine="0"/>
        <w:rPr>
          <w:szCs w:val="28"/>
        </w:rPr>
      </w:pPr>
      <w:r>
        <w:rPr>
          <w:bCs/>
          <w:iCs/>
          <w:szCs w:val="28"/>
        </w:rPr>
        <w:t xml:space="preserve">Волинський </w:t>
      </w:r>
      <w:r w:rsidRPr="009123F9">
        <w:rPr>
          <w:bCs/>
          <w:iCs/>
          <w:szCs w:val="28"/>
        </w:rPr>
        <w:t>інститут післядипломної освіти</w:t>
      </w:r>
      <w:r w:rsidRPr="009123F9">
        <w:rPr>
          <w:szCs w:val="28"/>
        </w:rPr>
        <w:t>,</w:t>
      </w:r>
    </w:p>
    <w:p w:rsidR="00B040D9" w:rsidRPr="008A4C0C" w:rsidRDefault="00B040D9" w:rsidP="001130AA">
      <w:pPr>
        <w:spacing w:after="0" w:line="269" w:lineRule="auto"/>
        <w:ind w:left="3600" w:firstLine="0"/>
        <w:rPr>
          <w:szCs w:val="28"/>
        </w:rPr>
      </w:pPr>
      <w:r w:rsidRPr="009123F9">
        <w:rPr>
          <w:bCs/>
          <w:iCs/>
          <w:szCs w:val="28"/>
        </w:rPr>
        <w:t>доцент кафедри педагогіки і психології</w:t>
      </w:r>
    </w:p>
    <w:p w:rsidR="00B040D9" w:rsidRPr="008A4C0C" w:rsidRDefault="00B040D9" w:rsidP="001130AA">
      <w:pPr>
        <w:spacing w:after="0" w:line="269" w:lineRule="auto"/>
        <w:ind w:firstLine="3780"/>
        <w:jc w:val="both"/>
        <w:rPr>
          <w:szCs w:val="28"/>
          <w:lang w:eastAsia="uk-UA"/>
        </w:rPr>
      </w:pPr>
    </w:p>
    <w:p w:rsidR="00B040D9" w:rsidRPr="008A4C0C" w:rsidRDefault="00B040D9" w:rsidP="001130AA">
      <w:pPr>
        <w:spacing w:after="0" w:line="269" w:lineRule="auto"/>
        <w:ind w:firstLine="540"/>
        <w:jc w:val="both"/>
        <w:rPr>
          <w:szCs w:val="28"/>
        </w:rPr>
      </w:pPr>
      <w:r w:rsidRPr="008A4C0C">
        <w:rPr>
          <w:szCs w:val="28"/>
          <w:lang w:eastAsia="uk-UA"/>
        </w:rPr>
        <w:t xml:space="preserve">Захист відбудеться </w:t>
      </w:r>
      <w:r w:rsidRPr="00221E5D">
        <w:rPr>
          <w:szCs w:val="28"/>
          <w:lang w:eastAsia="uk-UA"/>
        </w:rPr>
        <w:t xml:space="preserve">«30» травня 2015 р. об </w:t>
      </w:r>
      <w:smartTag w:uri="urn:schemas-microsoft-com:office:smarttags" w:element="time">
        <w:smartTagPr>
          <w:attr w:name="Minute" w:val="00"/>
          <w:attr w:name="Hour" w:val="11"/>
        </w:smartTagPr>
        <w:r w:rsidRPr="00221E5D">
          <w:rPr>
            <w:szCs w:val="28"/>
            <w:lang w:eastAsia="uk-UA"/>
          </w:rPr>
          <w:t>11.00</w:t>
        </w:r>
      </w:smartTag>
      <w:r w:rsidRPr="008A4C0C">
        <w:rPr>
          <w:szCs w:val="28"/>
          <w:lang w:eastAsia="uk-UA"/>
        </w:rPr>
        <w:t xml:space="preserve"> годині </w:t>
      </w:r>
      <w:r w:rsidRPr="008A4C0C">
        <w:rPr>
          <w:szCs w:val="28"/>
        </w:rPr>
        <w:t xml:space="preserve">на засіданні </w:t>
      </w:r>
      <w:r w:rsidRPr="008A4C0C">
        <w:rPr>
          <w:spacing w:val="-4"/>
          <w:szCs w:val="28"/>
        </w:rPr>
        <w:t xml:space="preserve">спеціалізованої вченої ради </w:t>
      </w:r>
      <w:r w:rsidRPr="008A4C0C">
        <w:rPr>
          <w:szCs w:val="28"/>
          <w:shd w:val="clear" w:color="auto" w:fill="FFFFFF"/>
        </w:rPr>
        <w:t>К 32.051.05</w:t>
      </w:r>
      <w:r w:rsidRPr="008A4C0C">
        <w:rPr>
          <w:spacing w:val="-4"/>
          <w:szCs w:val="28"/>
        </w:rPr>
        <w:t xml:space="preserve"> у Східноєвропейському національному університеті імені Лесі Українки</w:t>
      </w:r>
      <w:r w:rsidRPr="008A4C0C">
        <w:rPr>
          <w:szCs w:val="28"/>
        </w:rPr>
        <w:t xml:space="preserve"> за адресою: вул. Потапова, </w:t>
      </w:r>
      <w:smartTag w:uri="urn:schemas-microsoft-com:office:smarttags" w:element="metricconverter">
        <w:smartTagPr>
          <w:attr w:name="ProductID" w:val="9, м"/>
        </w:smartTagPr>
        <w:r w:rsidRPr="008A4C0C">
          <w:rPr>
            <w:szCs w:val="28"/>
          </w:rPr>
          <w:t>9, м</w:t>
        </w:r>
      </w:smartTag>
      <w:r w:rsidRPr="008A4C0C">
        <w:rPr>
          <w:szCs w:val="28"/>
        </w:rPr>
        <w:t>. Луцьк, 43024.</w:t>
      </w:r>
    </w:p>
    <w:p w:rsidR="00B040D9" w:rsidRPr="008A4C0C" w:rsidRDefault="00B040D9" w:rsidP="001130AA">
      <w:pPr>
        <w:spacing w:after="0" w:line="269" w:lineRule="auto"/>
        <w:ind w:firstLine="540"/>
        <w:jc w:val="both"/>
        <w:rPr>
          <w:szCs w:val="28"/>
          <w:lang w:eastAsia="uk-UA"/>
        </w:rPr>
      </w:pPr>
    </w:p>
    <w:p w:rsidR="00B040D9" w:rsidRPr="008A4C0C" w:rsidRDefault="00B040D9" w:rsidP="001130AA">
      <w:pPr>
        <w:spacing w:after="0" w:line="269" w:lineRule="auto"/>
        <w:ind w:firstLine="540"/>
        <w:jc w:val="both"/>
        <w:rPr>
          <w:szCs w:val="28"/>
          <w:lang w:eastAsia="uk-UA"/>
        </w:rPr>
      </w:pPr>
    </w:p>
    <w:p w:rsidR="00B040D9" w:rsidRPr="008A4C0C" w:rsidRDefault="00B040D9" w:rsidP="001130AA">
      <w:pPr>
        <w:spacing w:after="0" w:line="269" w:lineRule="auto"/>
        <w:ind w:firstLine="540"/>
        <w:jc w:val="both"/>
        <w:rPr>
          <w:szCs w:val="28"/>
        </w:rPr>
      </w:pPr>
      <w:r w:rsidRPr="008A4C0C">
        <w:rPr>
          <w:szCs w:val="28"/>
          <w:lang w:eastAsia="uk-UA"/>
        </w:rPr>
        <w:t xml:space="preserve">З дисертацією можна ознайомитися </w:t>
      </w:r>
      <w:r w:rsidRPr="008A4C0C">
        <w:rPr>
          <w:szCs w:val="28"/>
        </w:rPr>
        <w:t>у бібліотеці Східноєвропейського національного університету імені Лесі Українки за адресою: вул. Винниченка, 30 а, м. Луцьк, 43024.</w:t>
      </w:r>
    </w:p>
    <w:p w:rsidR="00B040D9" w:rsidRPr="008A4C0C" w:rsidRDefault="00B040D9" w:rsidP="001130AA">
      <w:pPr>
        <w:spacing w:after="0" w:line="269" w:lineRule="auto"/>
        <w:ind w:firstLine="540"/>
        <w:jc w:val="both"/>
        <w:rPr>
          <w:szCs w:val="28"/>
          <w:lang w:eastAsia="uk-UA"/>
        </w:rPr>
      </w:pPr>
    </w:p>
    <w:p w:rsidR="00B040D9" w:rsidRPr="008A4C0C" w:rsidRDefault="00B040D9" w:rsidP="001130AA">
      <w:pPr>
        <w:spacing w:after="0" w:line="269" w:lineRule="auto"/>
        <w:ind w:firstLine="540"/>
        <w:jc w:val="both"/>
        <w:rPr>
          <w:szCs w:val="28"/>
          <w:lang w:eastAsia="uk-UA"/>
        </w:rPr>
      </w:pPr>
      <w:r w:rsidRPr="008A4C0C">
        <w:rPr>
          <w:szCs w:val="28"/>
          <w:lang w:eastAsia="uk-UA"/>
        </w:rPr>
        <w:t>Автореферат розісланий «</w:t>
      </w:r>
      <w:r>
        <w:rPr>
          <w:szCs w:val="28"/>
          <w:lang w:eastAsia="uk-UA"/>
        </w:rPr>
        <w:t>28</w:t>
      </w:r>
      <w:r w:rsidRPr="008A4C0C">
        <w:rPr>
          <w:szCs w:val="28"/>
          <w:lang w:eastAsia="uk-UA"/>
        </w:rPr>
        <w:t xml:space="preserve">» </w:t>
      </w:r>
      <w:r>
        <w:rPr>
          <w:szCs w:val="28"/>
          <w:lang w:eastAsia="uk-UA"/>
        </w:rPr>
        <w:t>квітня</w:t>
      </w:r>
      <w:r w:rsidRPr="008A4C0C">
        <w:rPr>
          <w:szCs w:val="28"/>
          <w:lang w:eastAsia="uk-UA"/>
        </w:rPr>
        <w:t xml:space="preserve"> 2015 р. </w:t>
      </w:r>
    </w:p>
    <w:p w:rsidR="00B040D9" w:rsidRDefault="00B040D9" w:rsidP="001130AA">
      <w:pPr>
        <w:spacing w:after="0" w:line="269" w:lineRule="auto"/>
        <w:ind w:firstLine="0"/>
        <w:jc w:val="both"/>
        <w:rPr>
          <w:b/>
          <w:bCs/>
          <w:szCs w:val="28"/>
          <w:lang w:eastAsia="uk-UA"/>
        </w:rPr>
      </w:pPr>
    </w:p>
    <w:p w:rsidR="00B040D9" w:rsidRPr="008A4C0C" w:rsidRDefault="00B040D9" w:rsidP="001130AA">
      <w:pPr>
        <w:spacing w:after="0" w:line="269" w:lineRule="auto"/>
        <w:jc w:val="both"/>
        <w:rPr>
          <w:b/>
          <w:bCs/>
          <w:szCs w:val="28"/>
          <w:lang w:eastAsia="uk-UA"/>
        </w:rPr>
      </w:pPr>
    </w:p>
    <w:p w:rsidR="00B040D9" w:rsidRPr="008A4C0C" w:rsidRDefault="00B040D9" w:rsidP="001130AA">
      <w:pPr>
        <w:tabs>
          <w:tab w:val="left" w:pos="1275"/>
        </w:tabs>
        <w:spacing w:after="0" w:line="269" w:lineRule="auto"/>
        <w:rPr>
          <w:color w:val="000000"/>
          <w:szCs w:val="28"/>
        </w:rPr>
      </w:pPr>
      <w:r w:rsidRPr="008A4C0C">
        <w:rPr>
          <w:color w:val="000000"/>
          <w:szCs w:val="28"/>
        </w:rPr>
        <w:t>Учений секретар</w:t>
      </w:r>
    </w:p>
    <w:p w:rsidR="00B040D9" w:rsidRDefault="00B040D9" w:rsidP="001130AA">
      <w:pPr>
        <w:spacing w:after="0" w:line="269" w:lineRule="auto"/>
        <w:rPr>
          <w:b/>
          <w:szCs w:val="28"/>
        </w:rPr>
      </w:pPr>
      <w:r w:rsidRPr="008A4C0C">
        <w:rPr>
          <w:color w:val="000000"/>
          <w:szCs w:val="28"/>
        </w:rPr>
        <w:t>спеціа</w:t>
      </w:r>
      <w:r>
        <w:rPr>
          <w:color w:val="000000"/>
          <w:szCs w:val="28"/>
        </w:rPr>
        <w:t xml:space="preserve">лізованої вченої ради           </w:t>
      </w:r>
      <w:r w:rsidRPr="008A4C0C">
        <w:rPr>
          <w:color w:val="000000"/>
          <w:szCs w:val="28"/>
        </w:rPr>
        <w:t xml:space="preserve">   </w:t>
      </w:r>
      <w:r w:rsidRPr="001130AA">
        <w:rPr>
          <w:color w:val="000000"/>
          <w:szCs w:val="28"/>
        </w:rPr>
        <w:pict>
          <v:shape id="_x0000_i1025" type="#_x0000_t75" style="width:101.25pt;height:27pt">
            <v:imagedata r:id="rId8" o:title=""/>
          </v:shape>
        </w:pict>
      </w:r>
      <w:r>
        <w:rPr>
          <w:color w:val="000000"/>
          <w:szCs w:val="28"/>
        </w:rPr>
        <w:t xml:space="preserve">          </w:t>
      </w:r>
      <w:r w:rsidRPr="008A4C0C">
        <w:rPr>
          <w:color w:val="000000"/>
          <w:szCs w:val="28"/>
        </w:rPr>
        <w:t xml:space="preserve">  Л. Я. Малім</w:t>
      </w:r>
      <w:r>
        <w:rPr>
          <w:color w:val="000000"/>
          <w:szCs w:val="28"/>
        </w:rPr>
        <w:t>он</w:t>
      </w:r>
    </w:p>
    <w:p w:rsidR="00B040D9" w:rsidRDefault="00B040D9" w:rsidP="00FD3D6A">
      <w:pPr>
        <w:spacing w:after="0" w:line="269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br w:type="page"/>
        <w:t>ЗАГАЛЬНА ХАРАКТЕРИСТИКА РОБОТИ</w:t>
      </w:r>
    </w:p>
    <w:p w:rsidR="00B040D9" w:rsidRDefault="00B040D9" w:rsidP="00D71CA8">
      <w:pPr>
        <w:pStyle w:val="Default"/>
        <w:spacing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515">
        <w:rPr>
          <w:rFonts w:ascii="Times New Roman" w:hAnsi="Times New Roman" w:cs="Times New Roman"/>
          <w:b/>
          <w:color w:val="auto"/>
          <w:sz w:val="28"/>
          <w:szCs w:val="28"/>
        </w:rPr>
        <w:t>Актуальність теми.</w:t>
      </w:r>
      <w:r w:rsidRPr="00080515">
        <w:rPr>
          <w:rFonts w:ascii="Times New Roman" w:hAnsi="Times New Roman" w:cs="Times New Roman"/>
          <w:color w:val="auto"/>
          <w:szCs w:val="28"/>
        </w:rPr>
        <w:t xml:space="preserve"> </w:t>
      </w:r>
      <w:r w:rsidRPr="00080515">
        <w:rPr>
          <w:rFonts w:ascii="Times New Roman" w:hAnsi="Times New Roman" w:cs="Times New Roman"/>
          <w:sz w:val="28"/>
          <w:szCs w:val="28"/>
        </w:rPr>
        <w:t xml:space="preserve">Сучасна реальність соціально-економічного та історико-політичного розвитку української держави актуалізує </w:t>
      </w:r>
      <w:r>
        <w:rPr>
          <w:rFonts w:ascii="Times New Roman" w:hAnsi="Times New Roman" w:cs="Times New Roman"/>
          <w:sz w:val="28"/>
          <w:szCs w:val="28"/>
        </w:rPr>
        <w:t>питання професійної толерантності особистості як центральної ознаки її внутрішньої позиції щодо успішної професіоналізації. У зв’язку з цим зростає актуальність вивчення професійно толерантного фахівця соціального профілю, зокрема психолога, соціальна значущість, специфічність і складність діяльності якого висувають низку особливих вимог до емоційних чинників його професійної реалізації.</w:t>
      </w:r>
    </w:p>
    <w:p w:rsidR="00B040D9" w:rsidRPr="00DA02A6" w:rsidRDefault="00B040D9" w:rsidP="00FD3D6A">
      <w:pPr>
        <w:pStyle w:val="Default"/>
        <w:spacing w:line="269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150D">
        <w:rPr>
          <w:rFonts w:ascii="Times New Roman" w:hAnsi="Times New Roman" w:cs="Times New Roman"/>
          <w:color w:val="auto"/>
          <w:sz w:val="28"/>
          <w:szCs w:val="28"/>
        </w:rPr>
        <w:t>Не дивлячись на те, що визначення суті професійно</w:t>
      </w:r>
      <w:r>
        <w:rPr>
          <w:rFonts w:ascii="Times New Roman" w:hAnsi="Times New Roman" w:cs="Times New Roman"/>
          <w:color w:val="auto"/>
          <w:sz w:val="28"/>
          <w:szCs w:val="28"/>
        </w:rPr>
        <w:t>ї толерантності особистості</w:t>
      </w:r>
      <w:r w:rsidRPr="0039150D">
        <w:rPr>
          <w:rFonts w:ascii="Times New Roman" w:hAnsi="Times New Roman" w:cs="Times New Roman"/>
          <w:color w:val="auto"/>
          <w:sz w:val="28"/>
          <w:szCs w:val="28"/>
        </w:rPr>
        <w:t xml:space="preserve"> займає важливе місце в теоретичних та експериментальних </w:t>
      </w:r>
      <w:r w:rsidRPr="00F52601">
        <w:rPr>
          <w:rFonts w:ascii="Times New Roman" w:hAnsi="Times New Roman" w:cs="Times New Roman"/>
          <w:color w:val="auto"/>
          <w:sz w:val="28"/>
          <w:szCs w:val="28"/>
        </w:rPr>
        <w:t>дослідженнях психологів (</w:t>
      </w:r>
      <w:r w:rsidRPr="00F52601">
        <w:rPr>
          <w:rFonts w:ascii="Times New Roman" w:hAnsi="Times New Roman" w:cs="Times New Roman"/>
          <w:sz w:val="28"/>
          <w:szCs w:val="28"/>
        </w:rPr>
        <w:t>Д. Атвуд, Р. Бернс,</w:t>
      </w:r>
      <w:r w:rsidRPr="00AD7447">
        <w:rPr>
          <w:rFonts w:ascii="Times New Roman" w:hAnsi="Times New Roman" w:cs="Times New Roman"/>
          <w:sz w:val="28"/>
          <w:szCs w:val="28"/>
        </w:rPr>
        <w:t xml:space="preserve"> </w:t>
      </w:r>
      <w:r w:rsidRPr="00F52601">
        <w:rPr>
          <w:rFonts w:ascii="Times New Roman" w:hAnsi="Times New Roman" w:cs="Times New Roman"/>
          <w:sz w:val="28"/>
          <w:szCs w:val="28"/>
        </w:rPr>
        <w:t>Б. Брандшафт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7447">
        <w:rPr>
          <w:rFonts w:ascii="Times New Roman" w:hAnsi="Times New Roman" w:cs="Times New Roman"/>
          <w:sz w:val="28"/>
          <w:szCs w:val="28"/>
        </w:rPr>
        <w:t xml:space="preserve">В. Бойко, </w:t>
      </w:r>
      <w:r w:rsidRPr="00F52601">
        <w:rPr>
          <w:rFonts w:ascii="Times New Roman" w:hAnsi="Times New Roman" w:cs="Times New Roman"/>
          <w:sz w:val="28"/>
          <w:szCs w:val="28"/>
        </w:rPr>
        <w:t xml:space="preserve">Е. Еріксон, </w:t>
      </w:r>
      <w:r w:rsidRPr="00AD7447">
        <w:rPr>
          <w:rFonts w:ascii="Times New Roman" w:hAnsi="Times New Roman" w:cs="Times New Roman"/>
          <w:sz w:val="28"/>
          <w:szCs w:val="28"/>
        </w:rPr>
        <w:t xml:space="preserve">Л. Засєкіна, </w:t>
      </w:r>
      <w:r>
        <w:rPr>
          <w:rFonts w:ascii="Times New Roman" w:hAnsi="Times New Roman" w:cs="Times New Roman"/>
          <w:sz w:val="28"/>
          <w:szCs w:val="28"/>
        </w:rPr>
        <w:t xml:space="preserve">О. Кихтюк, </w:t>
      </w:r>
      <w:r w:rsidRPr="00AD7447">
        <w:rPr>
          <w:rFonts w:ascii="Times New Roman" w:hAnsi="Times New Roman" w:cs="Times New Roman"/>
          <w:sz w:val="28"/>
          <w:szCs w:val="28"/>
        </w:rPr>
        <w:t>С. Максименко, А. Маркова, A. Реан, Г. Солдатова,</w:t>
      </w:r>
      <w:r>
        <w:rPr>
          <w:rFonts w:ascii="Times New Roman" w:hAnsi="Times New Roman" w:cs="Times New Roman"/>
          <w:sz w:val="28"/>
          <w:szCs w:val="28"/>
        </w:rPr>
        <w:t xml:space="preserve"> Є. Тополов та ін.</w:t>
      </w:r>
      <w:r w:rsidRPr="00AD7447">
        <w:rPr>
          <w:rFonts w:ascii="Times New Roman" w:hAnsi="Times New Roman" w:cs="Times New Roman"/>
          <w:color w:val="auto"/>
          <w:sz w:val="28"/>
          <w:szCs w:val="28"/>
        </w:rPr>
        <w:t>), звернення до неї зумовлено невирішеністю</w:t>
      </w:r>
      <w:r w:rsidRPr="0039150D">
        <w:rPr>
          <w:rFonts w:ascii="Times New Roman" w:hAnsi="Times New Roman" w:cs="Times New Roman"/>
          <w:color w:val="auto"/>
          <w:sz w:val="28"/>
          <w:szCs w:val="28"/>
        </w:rPr>
        <w:t xml:space="preserve"> психологічних аспектів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вивчення емоційної зрілості особистості, суть якої розкриває внутрішнє прагнення фахівця до досягнення позитивних емоційних станів, які є джерелом його розвитку, самоактуалізації та самотрансценденції в професійній </w:t>
      </w:r>
      <w:r w:rsidRPr="006A0C47">
        <w:rPr>
          <w:rFonts w:ascii="Times New Roman" w:hAnsi="Times New Roman" w:cs="Times New Roman"/>
          <w:color w:val="auto"/>
          <w:sz w:val="28"/>
          <w:szCs w:val="28"/>
        </w:rPr>
        <w:t>діяльності 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Г. Балл, </w:t>
      </w:r>
      <w:r w:rsidRPr="006A0C47">
        <w:rPr>
          <w:rFonts w:ascii="Times New Roman" w:hAnsi="Times New Roman" w:cs="Times New Roman"/>
          <w:color w:val="auto"/>
          <w:sz w:val="28"/>
          <w:szCs w:val="28"/>
        </w:rPr>
        <w:t>Ж. Вірна, А. Деркач, З. Карпенко</w:t>
      </w:r>
      <w:r w:rsidRPr="00C969B9">
        <w:rPr>
          <w:rFonts w:ascii="Times New Roman" w:hAnsi="Times New Roman" w:cs="Times New Roman"/>
          <w:color w:val="auto"/>
          <w:sz w:val="28"/>
          <w:szCs w:val="28"/>
        </w:rPr>
        <w:t>, І. Маноха,</w:t>
      </w:r>
      <w:r>
        <w:t xml:space="preserve"> </w:t>
      </w:r>
      <w:r w:rsidRPr="006A0C47">
        <w:rPr>
          <w:rFonts w:ascii="Times New Roman" w:hAnsi="Times New Roman" w:cs="Times New Roman"/>
          <w:color w:val="auto"/>
          <w:sz w:val="28"/>
          <w:szCs w:val="28"/>
        </w:rPr>
        <w:t xml:space="preserve">А. Маркова, В. Панок,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В. Рибалка, </w:t>
      </w:r>
      <w:r w:rsidRPr="006A0C47"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Pr="006A0C47">
        <w:rPr>
          <w:rFonts w:ascii="Times New Roman" w:hAnsi="Times New Roman" w:cs="Times New Roman"/>
          <w:sz w:val="28"/>
          <w:szCs w:val="28"/>
        </w:rPr>
        <w:t> Татенко,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Т. Титаренко та ін.).</w:t>
      </w:r>
    </w:p>
    <w:p w:rsidR="00B040D9" w:rsidRDefault="00B040D9" w:rsidP="00C941BB">
      <w:pPr>
        <w:spacing w:after="0" w:line="269" w:lineRule="auto"/>
        <w:ind w:firstLine="567"/>
        <w:jc w:val="both"/>
      </w:pPr>
      <w:r w:rsidRPr="001E3428">
        <w:t>Міра досліджуваності феномену емоційної зрілості в працях вітчизня</w:t>
      </w:r>
      <w:r>
        <w:t>них та зарубіжних дослідників,</w:t>
      </w:r>
      <w:r w:rsidRPr="001E3428">
        <w:t xml:space="preserve"> особливо в межах виявлення регуляційних і адаптаційних закономірностей функціонування емоційної сфери (І. Аршава, </w:t>
      </w:r>
      <w:r w:rsidRPr="00AA1997">
        <w:t>В. Вілюнас, Є. Ільїн, Л. Малімон, Е. Носенко, А. Ольшаннікова, А. Ребер,</w:t>
      </w:r>
      <w:r w:rsidRPr="00F52601">
        <w:rPr>
          <w:color w:val="00B0F0"/>
        </w:rPr>
        <w:t xml:space="preserve"> </w:t>
      </w:r>
      <w:r>
        <w:t xml:space="preserve">О. Саннікова, </w:t>
      </w:r>
      <w:bookmarkStart w:id="0" w:name="_GoBack"/>
      <w:bookmarkEnd w:id="0"/>
      <w:r w:rsidRPr="001E3428">
        <w:t>О. Чебикін, П. Якобсон та ін.)</w:t>
      </w:r>
      <w:r>
        <w:t xml:space="preserve">; конкретизації </w:t>
      </w:r>
      <w:r w:rsidRPr="009F08FD">
        <w:t>структурного змісту і функціональних проявів</w:t>
      </w:r>
      <w:r>
        <w:t xml:space="preserve"> емоційної зрілості в соціальному житті людини (Л. Аболін, К. Абульханова-Славська, Б. Братусь, Л. Виготський, Т. Кириленко, Г. Крайг, О. Леонтьєв, В. Марищук, А. Маслоу, </w:t>
      </w:r>
      <w:r w:rsidRPr="00AA1997">
        <w:t>П. Симонов</w:t>
      </w:r>
      <w:r w:rsidRPr="00F52601">
        <w:rPr>
          <w:color w:val="00B0F0"/>
        </w:rPr>
        <w:t xml:space="preserve"> </w:t>
      </w:r>
      <w:r>
        <w:t xml:space="preserve">та ін.), </w:t>
      </w:r>
      <w:r w:rsidRPr="000960FA">
        <w:t xml:space="preserve">показує, що представлені </w:t>
      </w:r>
      <w:r w:rsidRPr="009F08FD">
        <w:t xml:space="preserve">теоретико-емпіричні </w:t>
      </w:r>
      <w:r>
        <w:t>доробки</w:t>
      </w:r>
      <w:r w:rsidRPr="000960FA">
        <w:t xml:space="preserve"> </w:t>
      </w:r>
      <w:r>
        <w:t xml:space="preserve">потребують подальшого </w:t>
      </w:r>
      <w:r w:rsidRPr="000960FA">
        <w:t xml:space="preserve">аналізу </w:t>
      </w:r>
      <w:r>
        <w:t xml:space="preserve">з позиції розробки дослідницьких </w:t>
      </w:r>
      <w:r w:rsidRPr="00FD3D6A">
        <w:t xml:space="preserve">стратегій прикладного </w:t>
      </w:r>
      <w:r>
        <w:t>вивчення</w:t>
      </w:r>
      <w:r w:rsidRPr="00FD3D6A">
        <w:t xml:space="preserve"> </w:t>
      </w:r>
      <w:r>
        <w:t>емоційної зрілості особистості, зокрема у професійній сфері.</w:t>
      </w:r>
    </w:p>
    <w:p w:rsidR="00B040D9" w:rsidRDefault="00B040D9" w:rsidP="00C941BB">
      <w:pPr>
        <w:pStyle w:val="p10"/>
        <w:spacing w:before="0" w:beforeAutospacing="0" w:after="0" w:afterAutospacing="0" w:line="269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Особливо важливим</w:t>
      </w:r>
      <w:r w:rsidRPr="00DD5204">
        <w:rPr>
          <w:sz w:val="28"/>
          <w:szCs w:val="28"/>
        </w:rPr>
        <w:t xml:space="preserve"> є дослідження емоційної зумовленості професійної толерантності особистості, адже саме </w:t>
      </w:r>
      <w:r>
        <w:rPr>
          <w:sz w:val="28"/>
          <w:szCs w:val="28"/>
        </w:rPr>
        <w:t>міра</w:t>
      </w:r>
      <w:r w:rsidRPr="00DD5204">
        <w:rPr>
          <w:sz w:val="28"/>
          <w:szCs w:val="28"/>
        </w:rPr>
        <w:t xml:space="preserve"> прояву професійної толерантності особистості </w:t>
      </w:r>
      <w:r>
        <w:rPr>
          <w:sz w:val="28"/>
          <w:szCs w:val="28"/>
        </w:rPr>
        <w:t>є</w:t>
      </w:r>
      <w:r w:rsidRPr="00DD5204">
        <w:rPr>
          <w:sz w:val="28"/>
          <w:szCs w:val="28"/>
        </w:rPr>
        <w:t xml:space="preserve"> показником емоційного дозрівання фахівця. Крім того, розгляд проблеми в межах професійної діяльності психолога (О. Бондаренко, Ж. Вірна, </w:t>
      </w:r>
      <w:r>
        <w:rPr>
          <w:sz w:val="28"/>
          <w:szCs w:val="28"/>
        </w:rPr>
        <w:t xml:space="preserve">Л. Долинська, Т. Жванія, В. Панок, </w:t>
      </w:r>
      <w:r w:rsidRPr="00DD5204">
        <w:rPr>
          <w:sz w:val="28"/>
          <w:szCs w:val="28"/>
        </w:rPr>
        <w:t xml:space="preserve">В. Потапова, </w:t>
      </w:r>
      <w:r>
        <w:rPr>
          <w:sz w:val="28"/>
          <w:szCs w:val="28"/>
        </w:rPr>
        <w:t>Н. Пов</w:t>
      </w:r>
      <w:r w:rsidRPr="00DA02A6">
        <w:rPr>
          <w:sz w:val="28"/>
          <w:szCs w:val="28"/>
        </w:rPr>
        <w:t>’</w:t>
      </w:r>
      <w:r>
        <w:rPr>
          <w:sz w:val="28"/>
          <w:szCs w:val="28"/>
        </w:rPr>
        <w:t xml:space="preserve">якель, </w:t>
      </w:r>
      <w:r w:rsidRPr="00DD5204">
        <w:rPr>
          <w:sz w:val="28"/>
          <w:szCs w:val="28"/>
        </w:rPr>
        <w:t xml:space="preserve">Н. Пророк, </w:t>
      </w:r>
      <w:r>
        <w:rPr>
          <w:sz w:val="28"/>
          <w:szCs w:val="28"/>
        </w:rPr>
        <w:t xml:space="preserve">Н. Сургунд, </w:t>
      </w:r>
      <w:r w:rsidRPr="00DD5204">
        <w:rPr>
          <w:sz w:val="28"/>
          <w:szCs w:val="28"/>
        </w:rPr>
        <w:t xml:space="preserve">О. Саннікова, </w:t>
      </w:r>
      <w:r>
        <w:rPr>
          <w:sz w:val="28"/>
          <w:szCs w:val="28"/>
        </w:rPr>
        <w:t xml:space="preserve">Б. Хомуленко, </w:t>
      </w:r>
      <w:r w:rsidRPr="00DD5204">
        <w:rPr>
          <w:sz w:val="28"/>
          <w:szCs w:val="28"/>
        </w:rPr>
        <w:t>Н. Чепелєва, Н. Шевченко та ін.)</w:t>
      </w:r>
      <w:r w:rsidRPr="00DD5204">
        <w:rPr>
          <w:color w:val="FF0000"/>
          <w:sz w:val="28"/>
          <w:szCs w:val="28"/>
        </w:rPr>
        <w:t xml:space="preserve"> </w:t>
      </w:r>
      <w:r w:rsidRPr="00DD5204">
        <w:rPr>
          <w:sz w:val="28"/>
          <w:szCs w:val="28"/>
        </w:rPr>
        <w:t xml:space="preserve">засвідчує необхідність </w:t>
      </w:r>
      <w:r>
        <w:rPr>
          <w:sz w:val="28"/>
          <w:szCs w:val="28"/>
        </w:rPr>
        <w:t>вивчення емоційної зрілості</w:t>
      </w:r>
      <w:r w:rsidRPr="00882B7A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структурі професійної толерантності </w:t>
      </w:r>
      <w:r w:rsidRPr="00DD5204">
        <w:rPr>
          <w:sz w:val="28"/>
          <w:szCs w:val="28"/>
        </w:rPr>
        <w:t>психолога в межах онтологізації його професійного розвитку.</w:t>
      </w:r>
    </w:p>
    <w:p w:rsidR="00B040D9" w:rsidRDefault="00B040D9" w:rsidP="00C941BB">
      <w:pPr>
        <w:spacing w:after="0" w:line="269" w:lineRule="auto"/>
        <w:ind w:firstLine="567"/>
        <w:jc w:val="both"/>
        <w:rPr>
          <w:szCs w:val="28"/>
          <w:lang w:eastAsia="uk-UA"/>
        </w:rPr>
      </w:pPr>
      <w:r>
        <w:rPr>
          <w:szCs w:val="28"/>
          <w:lang w:eastAsia="uk-UA"/>
        </w:rPr>
        <w:t>Таким чином, а</w:t>
      </w:r>
      <w:r w:rsidRPr="000960FA">
        <w:rPr>
          <w:szCs w:val="28"/>
          <w:lang w:eastAsia="uk-UA"/>
        </w:rPr>
        <w:t>ктуальність теми, недостатній ступінь її розробленості</w:t>
      </w:r>
      <w:r>
        <w:rPr>
          <w:szCs w:val="28"/>
          <w:lang w:eastAsia="uk-UA"/>
        </w:rPr>
        <w:t xml:space="preserve"> та об’єктивно зростаючі потреби в </w:t>
      </w:r>
      <w:r w:rsidRPr="000960FA">
        <w:rPr>
          <w:szCs w:val="28"/>
          <w:lang w:eastAsia="uk-UA"/>
        </w:rPr>
        <w:t xml:space="preserve">оптимізації </w:t>
      </w:r>
      <w:r>
        <w:rPr>
          <w:szCs w:val="28"/>
          <w:lang w:eastAsia="uk-UA"/>
        </w:rPr>
        <w:t xml:space="preserve">процесу професіоналізації особистості зумовили </w:t>
      </w:r>
      <w:r w:rsidRPr="000960FA">
        <w:rPr>
          <w:szCs w:val="28"/>
          <w:lang w:eastAsia="uk-UA"/>
        </w:rPr>
        <w:t>вибір теми дослідження: «</w:t>
      </w:r>
      <w:r>
        <w:rPr>
          <w:szCs w:val="28"/>
          <w:lang w:eastAsia="uk-UA"/>
        </w:rPr>
        <w:t>Емоційна зрілість як умова розвитку професійної толерантності особистості»</w:t>
      </w:r>
      <w:r w:rsidRPr="000960FA">
        <w:rPr>
          <w:szCs w:val="28"/>
          <w:lang w:eastAsia="uk-UA"/>
        </w:rPr>
        <w:t>.</w:t>
      </w:r>
    </w:p>
    <w:p w:rsidR="00B040D9" w:rsidRPr="006449C0" w:rsidRDefault="00B040D9" w:rsidP="00C5044C">
      <w:pPr>
        <w:spacing w:after="0" w:line="269" w:lineRule="auto"/>
        <w:ind w:firstLine="567"/>
        <w:jc w:val="both"/>
        <w:rPr>
          <w:szCs w:val="28"/>
          <w:lang w:eastAsia="uk-UA"/>
        </w:rPr>
      </w:pPr>
      <w:r w:rsidRPr="006449C0">
        <w:rPr>
          <w:b/>
          <w:szCs w:val="28"/>
        </w:rPr>
        <w:t>Зв’язок роботи з науковими програмами</w:t>
      </w:r>
      <w:r w:rsidRPr="006449C0">
        <w:rPr>
          <w:szCs w:val="28"/>
        </w:rPr>
        <w:t>,</w:t>
      </w:r>
      <w:r w:rsidRPr="006449C0">
        <w:rPr>
          <w:b/>
          <w:szCs w:val="28"/>
        </w:rPr>
        <w:t xml:space="preserve"> планами</w:t>
      </w:r>
      <w:r w:rsidRPr="006449C0">
        <w:rPr>
          <w:szCs w:val="28"/>
        </w:rPr>
        <w:t>,</w:t>
      </w:r>
      <w:r w:rsidRPr="006449C0">
        <w:rPr>
          <w:b/>
          <w:szCs w:val="28"/>
        </w:rPr>
        <w:t xml:space="preserve"> темами</w:t>
      </w:r>
      <w:r w:rsidRPr="006449C0">
        <w:rPr>
          <w:szCs w:val="28"/>
        </w:rPr>
        <w:t xml:space="preserve">. </w:t>
      </w:r>
      <w:r w:rsidRPr="008239C0">
        <w:rPr>
          <w:szCs w:val="28"/>
        </w:rPr>
        <w:t xml:space="preserve">Дисертаційне дослідження здійснювалося в межах тематичного плану </w:t>
      </w:r>
      <w:r>
        <w:rPr>
          <w:szCs w:val="28"/>
        </w:rPr>
        <w:t xml:space="preserve">комплексної </w:t>
      </w:r>
      <w:r w:rsidRPr="008239C0">
        <w:rPr>
          <w:szCs w:val="28"/>
        </w:rPr>
        <w:t>науково</w:t>
      </w:r>
      <w:r>
        <w:rPr>
          <w:szCs w:val="28"/>
        </w:rPr>
        <w:t>-дослідної</w:t>
      </w:r>
      <w:r w:rsidRPr="008239C0">
        <w:rPr>
          <w:szCs w:val="28"/>
        </w:rPr>
        <w:t xml:space="preserve"> теми кафедри практичної психології Запорізького національного університету «Психологічне забезпечення </w:t>
      </w:r>
      <w:r>
        <w:rPr>
          <w:szCs w:val="28"/>
        </w:rPr>
        <w:t xml:space="preserve">формування та </w:t>
      </w:r>
      <w:r w:rsidRPr="008239C0">
        <w:rPr>
          <w:szCs w:val="28"/>
        </w:rPr>
        <w:t xml:space="preserve">розвитку </w:t>
      </w:r>
      <w:r>
        <w:rPr>
          <w:szCs w:val="28"/>
        </w:rPr>
        <w:t>соціальних суб’єктів</w:t>
      </w:r>
      <w:r w:rsidRPr="008239C0">
        <w:rPr>
          <w:szCs w:val="28"/>
        </w:rPr>
        <w:t>»</w:t>
      </w:r>
      <w:r>
        <w:rPr>
          <w:szCs w:val="28"/>
        </w:rPr>
        <w:t xml:space="preserve"> (номер державної реєстрації </w:t>
      </w:r>
      <w:r w:rsidRPr="00C868FC">
        <w:rPr>
          <w:szCs w:val="28"/>
        </w:rPr>
        <w:t>0114U05324),</w:t>
      </w:r>
      <w:r w:rsidRPr="008239C0">
        <w:rPr>
          <w:szCs w:val="28"/>
        </w:rPr>
        <w:t xml:space="preserve"> та є складовою комплексної науково-дослідної теми </w:t>
      </w:r>
      <w:r>
        <w:rPr>
          <w:szCs w:val="28"/>
        </w:rPr>
        <w:t xml:space="preserve">кафедри загальної та соціальної психології </w:t>
      </w:r>
      <w:r w:rsidRPr="008239C0">
        <w:rPr>
          <w:szCs w:val="28"/>
        </w:rPr>
        <w:t xml:space="preserve">Східноєвропейського національного університету імені Лесі Українки «Психологія професіоналізму особистості: технології професійного самозбереження в практиці» (номер державної реєстрації 0113U002217), що координується Міністерством освіти і науки України. </w:t>
      </w:r>
      <w:bookmarkStart w:id="1" w:name="OLE_LINK2"/>
      <w:bookmarkStart w:id="2" w:name="OLE_LINK1"/>
      <w:r w:rsidRPr="008239C0">
        <w:rPr>
          <w:szCs w:val="28"/>
        </w:rPr>
        <w:t>Тема дисертаційного дослідження затверджена науково-технічною радою Запорізького національного університету (протокол № 4 від 29.11.2012 р.) та узгоджена в Міжвідомчій раді з координації наукових досліджень з педагогічних і психологічних наук в Україні (протокол № 8 від 22.10.2013 р.).</w:t>
      </w:r>
      <w:bookmarkEnd w:id="1"/>
      <w:bookmarkEnd w:id="2"/>
    </w:p>
    <w:p w:rsidR="00B040D9" w:rsidRPr="00080515" w:rsidRDefault="00B040D9" w:rsidP="00080515">
      <w:pPr>
        <w:spacing w:after="0" w:line="269" w:lineRule="auto"/>
        <w:ind w:firstLine="567"/>
        <w:jc w:val="both"/>
        <w:rPr>
          <w:szCs w:val="28"/>
        </w:rPr>
      </w:pPr>
      <w:r w:rsidRPr="00080515">
        <w:rPr>
          <w:b/>
          <w:bCs/>
          <w:szCs w:val="28"/>
        </w:rPr>
        <w:t xml:space="preserve">Мета </w:t>
      </w:r>
      <w:r w:rsidRPr="00080515">
        <w:rPr>
          <w:szCs w:val="28"/>
        </w:rPr>
        <w:t>дисертаційного дослідження полягає у теоретичному обґрунтуванні та емпіричному визначенні особливостей емоційної зрілості як умови професійної толерантності психолога.</w:t>
      </w:r>
    </w:p>
    <w:p w:rsidR="00B040D9" w:rsidRDefault="00B040D9" w:rsidP="00D22D21">
      <w:pPr>
        <w:spacing w:after="0" w:line="269" w:lineRule="auto"/>
        <w:ind w:firstLine="567"/>
        <w:jc w:val="both"/>
        <w:rPr>
          <w:b/>
          <w:szCs w:val="28"/>
        </w:rPr>
      </w:pPr>
      <w:r w:rsidRPr="00080515">
        <w:rPr>
          <w:szCs w:val="28"/>
        </w:rPr>
        <w:t xml:space="preserve">Відповідно до мети в роботі поставлені такі основні </w:t>
      </w:r>
      <w:r w:rsidRPr="00080515">
        <w:rPr>
          <w:b/>
          <w:szCs w:val="28"/>
        </w:rPr>
        <w:t>завдання:</w:t>
      </w:r>
    </w:p>
    <w:p w:rsidR="00B040D9" w:rsidRDefault="00B040D9" w:rsidP="00D22D21">
      <w:pPr>
        <w:spacing w:after="0" w:line="269" w:lineRule="auto"/>
        <w:ind w:firstLine="567"/>
        <w:jc w:val="both"/>
        <w:rPr>
          <w:rStyle w:val="hps"/>
          <w:szCs w:val="28"/>
        </w:rPr>
      </w:pPr>
      <w:r w:rsidRPr="00D22D21">
        <w:rPr>
          <w:szCs w:val="28"/>
        </w:rPr>
        <w:t xml:space="preserve">1. </w:t>
      </w:r>
      <w:r w:rsidRPr="00D22D21">
        <w:rPr>
          <w:rStyle w:val="hps"/>
          <w:szCs w:val="28"/>
        </w:rPr>
        <w:t>Провести теоретичний аналіз проблеми</w:t>
      </w:r>
      <w:r w:rsidRPr="00D22D21">
        <w:rPr>
          <w:szCs w:val="28"/>
        </w:rPr>
        <w:t xml:space="preserve"> професійної </w:t>
      </w:r>
      <w:r w:rsidRPr="00D22D21">
        <w:rPr>
          <w:rStyle w:val="hps"/>
          <w:szCs w:val="28"/>
        </w:rPr>
        <w:t>толерантності особистості і з’ясувати роль емоційної зрілості у професійній реалізації фахівця.</w:t>
      </w:r>
    </w:p>
    <w:p w:rsidR="00B040D9" w:rsidRDefault="00B040D9" w:rsidP="00D22D21">
      <w:pPr>
        <w:spacing w:after="0" w:line="269" w:lineRule="auto"/>
        <w:ind w:firstLine="567"/>
        <w:jc w:val="both"/>
        <w:rPr>
          <w:bCs/>
        </w:rPr>
      </w:pPr>
      <w:r>
        <w:rPr>
          <w:rStyle w:val="hps"/>
          <w:szCs w:val="28"/>
        </w:rPr>
        <w:t xml:space="preserve">2. Розробити </w:t>
      </w:r>
      <w:r w:rsidRPr="009B60FB">
        <w:rPr>
          <w:szCs w:val="28"/>
        </w:rPr>
        <w:t>структурн</w:t>
      </w:r>
      <w:r>
        <w:rPr>
          <w:szCs w:val="28"/>
        </w:rPr>
        <w:t>у</w:t>
      </w:r>
      <w:r>
        <w:rPr>
          <w:rStyle w:val="hps"/>
          <w:szCs w:val="28"/>
        </w:rPr>
        <w:t xml:space="preserve"> модель </w:t>
      </w:r>
      <w:r w:rsidRPr="009B60FB">
        <w:rPr>
          <w:szCs w:val="28"/>
        </w:rPr>
        <w:t xml:space="preserve">професійної </w:t>
      </w:r>
      <w:r>
        <w:rPr>
          <w:iCs/>
          <w:szCs w:val="28"/>
        </w:rPr>
        <w:t>толерантності</w:t>
      </w:r>
      <w:r w:rsidRPr="00465BC3">
        <w:rPr>
          <w:bCs/>
          <w:szCs w:val="28"/>
        </w:rPr>
        <w:t xml:space="preserve"> психолога</w:t>
      </w:r>
      <w:r>
        <w:rPr>
          <w:bCs/>
        </w:rPr>
        <w:t>.</w:t>
      </w:r>
    </w:p>
    <w:p w:rsidR="00B040D9" w:rsidRDefault="00B040D9" w:rsidP="00490096">
      <w:pPr>
        <w:spacing w:after="0" w:line="269" w:lineRule="auto"/>
        <w:ind w:firstLine="567"/>
        <w:jc w:val="both"/>
        <w:rPr>
          <w:szCs w:val="28"/>
        </w:rPr>
      </w:pPr>
      <w:r>
        <w:rPr>
          <w:szCs w:val="28"/>
        </w:rPr>
        <w:t xml:space="preserve">3. З’ясувати </w:t>
      </w:r>
      <w:r w:rsidRPr="004958BE">
        <w:rPr>
          <w:szCs w:val="28"/>
        </w:rPr>
        <w:t xml:space="preserve">специфіку </w:t>
      </w:r>
      <w:r w:rsidRPr="00260275">
        <w:rPr>
          <w:szCs w:val="28"/>
        </w:rPr>
        <w:t xml:space="preserve">співвідношення показників професійної толерантності та емоційної зрілості </w:t>
      </w:r>
      <w:r>
        <w:rPr>
          <w:szCs w:val="28"/>
        </w:rPr>
        <w:t>психологів з різним</w:t>
      </w:r>
      <w:r w:rsidRPr="00260275">
        <w:rPr>
          <w:szCs w:val="28"/>
        </w:rPr>
        <w:t xml:space="preserve"> стажем професійної діяльності. </w:t>
      </w:r>
    </w:p>
    <w:p w:rsidR="00B040D9" w:rsidRDefault="00B040D9" w:rsidP="00490096">
      <w:pPr>
        <w:spacing w:after="0" w:line="269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4. </w:t>
      </w:r>
      <w:r w:rsidRPr="00871E90">
        <w:rPr>
          <w:szCs w:val="28"/>
        </w:rPr>
        <w:t xml:space="preserve">Обґрунтувати психологічні особливості </w:t>
      </w:r>
      <w:r w:rsidRPr="004958BE">
        <w:rPr>
          <w:szCs w:val="28"/>
        </w:rPr>
        <w:t xml:space="preserve">прояву емоційної </w:t>
      </w:r>
      <w:r>
        <w:rPr>
          <w:szCs w:val="28"/>
        </w:rPr>
        <w:t>зрілості</w:t>
      </w:r>
      <w:r w:rsidRPr="004958BE">
        <w:rPr>
          <w:szCs w:val="28"/>
        </w:rPr>
        <w:t xml:space="preserve"> психологів залежно від стажу їх професійної діяльності</w:t>
      </w:r>
      <w:r>
        <w:rPr>
          <w:szCs w:val="28"/>
        </w:rPr>
        <w:t>.</w:t>
      </w:r>
    </w:p>
    <w:p w:rsidR="00B040D9" w:rsidRPr="004B46C9" w:rsidRDefault="00B040D9" w:rsidP="009C4AFC">
      <w:pPr>
        <w:pStyle w:val="NormalWeb"/>
        <w:spacing w:before="0" w:beforeAutospacing="0" w:after="0" w:afterAutospacing="0" w:line="26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46C9">
        <w:rPr>
          <w:rFonts w:ascii="Times New Roman" w:hAnsi="Times New Roman"/>
          <w:b/>
          <w:sz w:val="28"/>
          <w:szCs w:val="28"/>
        </w:rPr>
        <w:t>Об’єктом</w:t>
      </w:r>
      <w:r w:rsidRPr="004B46C9">
        <w:rPr>
          <w:rFonts w:ascii="Times New Roman" w:hAnsi="Times New Roman"/>
          <w:i/>
          <w:sz w:val="28"/>
          <w:szCs w:val="28"/>
        </w:rPr>
        <w:t xml:space="preserve"> </w:t>
      </w:r>
      <w:r w:rsidRPr="004B46C9">
        <w:rPr>
          <w:rFonts w:ascii="Times New Roman" w:hAnsi="Times New Roman"/>
          <w:sz w:val="28"/>
          <w:szCs w:val="28"/>
        </w:rPr>
        <w:t>дослідження</w:t>
      </w:r>
      <w:r w:rsidRPr="004B46C9">
        <w:rPr>
          <w:rFonts w:ascii="Times New Roman" w:hAnsi="Times New Roman"/>
          <w:b/>
          <w:sz w:val="28"/>
          <w:szCs w:val="28"/>
        </w:rPr>
        <w:t xml:space="preserve"> </w:t>
      </w:r>
      <w:r w:rsidRPr="004B46C9">
        <w:rPr>
          <w:rFonts w:ascii="Times New Roman" w:hAnsi="Times New Roman"/>
          <w:sz w:val="28"/>
          <w:szCs w:val="28"/>
        </w:rPr>
        <w:t>є професійна толерантність особистості.</w:t>
      </w:r>
    </w:p>
    <w:p w:rsidR="00B040D9" w:rsidRPr="004B46C9" w:rsidRDefault="00B040D9" w:rsidP="009C4AFC">
      <w:pPr>
        <w:pStyle w:val="NormalWeb"/>
        <w:spacing w:before="0" w:beforeAutospacing="0" w:after="0" w:afterAutospacing="0" w:line="26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46C9">
        <w:rPr>
          <w:rFonts w:ascii="Times New Roman" w:hAnsi="Times New Roman"/>
          <w:b/>
          <w:sz w:val="28"/>
          <w:szCs w:val="28"/>
        </w:rPr>
        <w:t>Предмет</w:t>
      </w:r>
      <w:r w:rsidRPr="004B46C9">
        <w:rPr>
          <w:rFonts w:ascii="Times New Roman" w:hAnsi="Times New Roman"/>
          <w:i/>
          <w:sz w:val="28"/>
          <w:szCs w:val="28"/>
        </w:rPr>
        <w:t xml:space="preserve"> </w:t>
      </w:r>
      <w:r w:rsidRPr="004B46C9">
        <w:rPr>
          <w:rFonts w:ascii="Times New Roman" w:hAnsi="Times New Roman"/>
          <w:sz w:val="28"/>
          <w:szCs w:val="28"/>
        </w:rPr>
        <w:t>дослідження – емоційна зрілість як умова формування професійної толерантності особистості.</w:t>
      </w:r>
    </w:p>
    <w:p w:rsidR="00B040D9" w:rsidRPr="00080515" w:rsidRDefault="00B040D9" w:rsidP="009C4AFC">
      <w:pPr>
        <w:spacing w:after="0" w:line="269" w:lineRule="auto"/>
        <w:ind w:firstLine="567"/>
        <w:jc w:val="both"/>
        <w:rPr>
          <w:szCs w:val="28"/>
        </w:rPr>
      </w:pPr>
      <w:r w:rsidRPr="00080515">
        <w:rPr>
          <w:b/>
          <w:bCs/>
          <w:szCs w:val="28"/>
        </w:rPr>
        <w:t xml:space="preserve">Теоретико-методологічну основу дослідження </w:t>
      </w:r>
      <w:r w:rsidRPr="00080515">
        <w:rPr>
          <w:bCs/>
          <w:szCs w:val="28"/>
        </w:rPr>
        <w:t xml:space="preserve">склали загальні положення щодо вивчення: професійної толерантності </w:t>
      </w:r>
      <w:r w:rsidRPr="00080515">
        <w:rPr>
          <w:szCs w:val="28"/>
        </w:rPr>
        <w:t xml:space="preserve">особистості (В. Бойко, </w:t>
      </w:r>
      <w:r w:rsidRPr="00080515">
        <w:t xml:space="preserve">С. Братченко, Л. Засєкіна, С. Максименко, </w:t>
      </w:r>
      <w:r w:rsidRPr="00080515">
        <w:rPr>
          <w:szCs w:val="28"/>
        </w:rPr>
        <w:t>А. Маркова,</w:t>
      </w:r>
      <w:r w:rsidRPr="00080515">
        <w:t xml:space="preserve"> О. Остапйовський, Г. Солдатова </w:t>
      </w:r>
      <w:r w:rsidRPr="00080515">
        <w:rPr>
          <w:szCs w:val="28"/>
        </w:rPr>
        <w:t>та ін.); феномену емоційної зрілості особистості (</w:t>
      </w:r>
      <w:r w:rsidRPr="00080515">
        <w:t xml:space="preserve">Л. Гозман, Є. Ільїн, Е. Носенко, О. Саннікова, О. Чебикін, П. Якобсон та ін.); розгляду </w:t>
      </w:r>
      <w:r w:rsidRPr="00080515">
        <w:rPr>
          <w:szCs w:val="28"/>
        </w:rPr>
        <w:t xml:space="preserve">емоційної зрілості як регуляційної ознаки професійної толерантності фахівця </w:t>
      </w:r>
      <w:r w:rsidRPr="00080515">
        <w:t xml:space="preserve">(О. Гошовський, З. Карпенко, В. Моргун, В. Панок, Т. Титаренко, Є. Тополов, В. Шадріков та ін.); специфіки прояву емоційної зрілості в структурі </w:t>
      </w:r>
      <w:r w:rsidRPr="006449C0">
        <w:t>професійно-важливих якостей</w:t>
      </w:r>
      <w:r w:rsidRPr="00080515">
        <w:t xml:space="preserve"> </w:t>
      </w:r>
      <w:r w:rsidRPr="006449C0">
        <w:t>психолога</w:t>
      </w:r>
      <w:r w:rsidRPr="00080515">
        <w:t xml:space="preserve"> (</w:t>
      </w:r>
      <w:r>
        <w:t xml:space="preserve">Г. Балл, </w:t>
      </w:r>
      <w:r w:rsidRPr="00080515">
        <w:t xml:space="preserve">О. Бондаренко, Ж. Вірна, </w:t>
      </w:r>
      <w:r>
        <w:t xml:space="preserve">Т. Вілюжаніна, Т. Жванія, </w:t>
      </w:r>
      <w:r w:rsidRPr="00080515">
        <w:t xml:space="preserve">В. Потапова, Н. Пророк, О. Саннікова, </w:t>
      </w:r>
      <w:r>
        <w:t xml:space="preserve">В. Семіченко, Л. Слободянюк, </w:t>
      </w:r>
      <w:r w:rsidRPr="00080515">
        <w:t>Н. Шевченко, Н. Чепелєва та ін.).</w:t>
      </w:r>
    </w:p>
    <w:p w:rsidR="00B040D9" w:rsidRDefault="00B040D9" w:rsidP="00C5044C">
      <w:pPr>
        <w:spacing w:after="0" w:line="269" w:lineRule="auto"/>
        <w:ind w:firstLine="567"/>
        <w:jc w:val="both"/>
        <w:rPr>
          <w:szCs w:val="28"/>
        </w:rPr>
      </w:pPr>
      <w:r w:rsidRPr="00080515">
        <w:rPr>
          <w:bCs/>
          <w:szCs w:val="28"/>
        </w:rPr>
        <w:t>Для реалізації поставлених завдань бу</w:t>
      </w:r>
      <w:r>
        <w:rPr>
          <w:bCs/>
          <w:szCs w:val="28"/>
        </w:rPr>
        <w:t>ло</w:t>
      </w:r>
      <w:r w:rsidRPr="00080515">
        <w:rPr>
          <w:bCs/>
          <w:szCs w:val="28"/>
        </w:rPr>
        <w:t xml:space="preserve"> використано такі </w:t>
      </w:r>
      <w:r w:rsidRPr="00080515">
        <w:rPr>
          <w:b/>
          <w:bCs/>
          <w:szCs w:val="28"/>
        </w:rPr>
        <w:t xml:space="preserve">методи </w:t>
      </w:r>
      <w:r w:rsidRPr="00080515">
        <w:rPr>
          <w:bCs/>
          <w:szCs w:val="28"/>
        </w:rPr>
        <w:t xml:space="preserve">дослідження: </w:t>
      </w:r>
      <w:r w:rsidRPr="00080515">
        <w:rPr>
          <w:bCs/>
          <w:i/>
          <w:szCs w:val="28"/>
        </w:rPr>
        <w:t>теоретичні</w:t>
      </w:r>
      <w:r w:rsidRPr="00080515">
        <w:rPr>
          <w:bCs/>
          <w:szCs w:val="28"/>
        </w:rPr>
        <w:t xml:space="preserve"> (</w:t>
      </w:r>
      <w:r w:rsidRPr="00080515">
        <w:rPr>
          <w:szCs w:val="28"/>
          <w:lang w:eastAsia="ru-RU"/>
        </w:rPr>
        <w:t>аналіз, синтез, порівняння, абстрагування, узагальнення, систематизація наукової літератури з питань особливостей прояву емоційної зрілості в структурі професійної толерантності особистості в генеральній сукупності психологів);</w:t>
      </w:r>
      <w:r w:rsidRPr="00080515">
        <w:rPr>
          <w:bCs/>
          <w:color w:val="0000FF"/>
          <w:szCs w:val="28"/>
        </w:rPr>
        <w:t xml:space="preserve"> </w:t>
      </w:r>
      <w:r w:rsidRPr="00080515">
        <w:rPr>
          <w:i/>
          <w:szCs w:val="28"/>
          <w:lang w:eastAsia="ru-RU"/>
        </w:rPr>
        <w:t>емпіричні</w:t>
      </w:r>
      <w:r w:rsidRPr="00080515">
        <w:rPr>
          <w:szCs w:val="28"/>
          <w:lang w:eastAsia="ru-RU"/>
        </w:rPr>
        <w:t xml:space="preserve"> (бесіда; спостереження; тестування із використанням:</w:t>
      </w:r>
      <w:r w:rsidRPr="00080515">
        <w:rPr>
          <w:szCs w:val="28"/>
        </w:rPr>
        <w:t xml:space="preserve"> </w:t>
      </w:r>
      <w:r w:rsidRPr="00080515">
        <w:rPr>
          <w:szCs w:val="28"/>
          <w:lang w:eastAsia="ru-RU"/>
        </w:rPr>
        <w:t>методики</w:t>
      </w:r>
      <w:r w:rsidRPr="00080515">
        <w:rPr>
          <w:szCs w:val="28"/>
        </w:rPr>
        <w:t xml:space="preserve"> діагностики емоційної зрілості особистості О. Чебикіна</w:t>
      </w:r>
      <w:r w:rsidRPr="00080515">
        <w:rPr>
          <w:szCs w:val="28"/>
          <w:lang w:eastAsia="ru-RU"/>
        </w:rPr>
        <w:t>, о</w:t>
      </w:r>
      <w:r w:rsidRPr="00080515">
        <w:rPr>
          <w:szCs w:val="28"/>
        </w:rPr>
        <w:t>питувальника для виявлення виразності самоконтролю в емоційній сфе</w:t>
      </w:r>
      <w:bookmarkStart w:id="3" w:name="bookmark34"/>
      <w:r w:rsidRPr="00080515">
        <w:rPr>
          <w:szCs w:val="28"/>
        </w:rPr>
        <w:t>рі, діяльності й поведінці Г. Нікіфорова, В. Васильєва і С. </w:t>
      </w:r>
      <w:bookmarkEnd w:id="3"/>
      <w:r w:rsidRPr="00080515">
        <w:rPr>
          <w:szCs w:val="28"/>
        </w:rPr>
        <w:t>Фірсова</w:t>
      </w:r>
      <w:r>
        <w:rPr>
          <w:szCs w:val="28"/>
        </w:rPr>
        <w:t xml:space="preserve">, </w:t>
      </w:r>
      <w:r w:rsidRPr="000960FA">
        <w:rPr>
          <w:rStyle w:val="longtext"/>
          <w:szCs w:val="28"/>
        </w:rPr>
        <w:t xml:space="preserve">тест-опитувальник особистісної зрілості, </w:t>
      </w:r>
      <w:r>
        <w:rPr>
          <w:rStyle w:val="longtext"/>
          <w:szCs w:val="28"/>
        </w:rPr>
        <w:t>методики</w:t>
      </w:r>
      <w:r w:rsidRPr="000960FA">
        <w:rPr>
          <w:rStyle w:val="longtext"/>
          <w:szCs w:val="28"/>
        </w:rPr>
        <w:t xml:space="preserve"> діагностики соціально-психологічної адаптації К. Роджерса та Р. Даймонда</w:t>
      </w:r>
      <w:r>
        <w:rPr>
          <w:rStyle w:val="longtext"/>
          <w:szCs w:val="28"/>
        </w:rPr>
        <w:t xml:space="preserve"> </w:t>
      </w:r>
      <w:r w:rsidRPr="00080515">
        <w:rPr>
          <w:szCs w:val="28"/>
        </w:rPr>
        <w:t>(для вивчення особливостей прояву емоційної зрілості особистості); шкали толерантності до невизначеності Д. Маклейна (адаптація Е. Луковицької),</w:t>
      </w:r>
      <w:bookmarkStart w:id="4" w:name="bookmark39"/>
      <w:r w:rsidRPr="00080515">
        <w:rPr>
          <w:szCs w:val="28"/>
        </w:rPr>
        <w:t xml:space="preserve"> методики вивчення рівня комунікативної толерантності В.</w:t>
      </w:r>
      <w:bookmarkEnd w:id="4"/>
      <w:r>
        <w:rPr>
          <w:szCs w:val="28"/>
        </w:rPr>
        <w:t> Бойка,</w:t>
      </w:r>
      <w:r w:rsidRPr="00080515">
        <w:rPr>
          <w:szCs w:val="28"/>
        </w:rPr>
        <w:t xml:space="preserve"> </w:t>
      </w:r>
      <w:r w:rsidRPr="009C0A82">
        <w:rPr>
          <w:szCs w:val="28"/>
        </w:rPr>
        <w:t>методика діагностики емоційних бар’єрів</w:t>
      </w:r>
      <w:r>
        <w:rPr>
          <w:szCs w:val="28"/>
        </w:rPr>
        <w:t xml:space="preserve"> </w:t>
      </w:r>
      <w:r w:rsidRPr="006449C0">
        <w:rPr>
          <w:szCs w:val="28"/>
        </w:rPr>
        <w:t>у міжособистісному спілкуванні В. Бойка,</w:t>
      </w:r>
      <w:r>
        <w:rPr>
          <w:szCs w:val="28"/>
        </w:rPr>
        <w:t xml:space="preserve"> </w:t>
      </w:r>
      <w:r w:rsidRPr="000960FA">
        <w:rPr>
          <w:rStyle w:val="longtext"/>
          <w:szCs w:val="28"/>
        </w:rPr>
        <w:t>особистісний опитувальник FPI (модифікована форма В)</w:t>
      </w:r>
      <w:r w:rsidRPr="00080515">
        <w:rPr>
          <w:szCs w:val="28"/>
        </w:rPr>
        <w:t xml:space="preserve"> (для вивчення особливостей професійної толерантності психолога); </w:t>
      </w:r>
      <w:r w:rsidRPr="00080515">
        <w:rPr>
          <w:i/>
          <w:szCs w:val="28"/>
          <w:lang w:eastAsia="ru-RU"/>
        </w:rPr>
        <w:t>методи статистичної обробки даних</w:t>
      </w:r>
      <w:r w:rsidRPr="00080515">
        <w:rPr>
          <w:szCs w:val="28"/>
        </w:rPr>
        <w:t xml:space="preserve">: </w:t>
      </w:r>
      <w:r w:rsidRPr="00080515">
        <w:rPr>
          <w:i/>
          <w:szCs w:val="28"/>
        </w:rPr>
        <w:t>метод визначення середньої величини</w:t>
      </w:r>
      <w:r w:rsidRPr="00080515">
        <w:rPr>
          <w:szCs w:val="28"/>
        </w:rPr>
        <w:t xml:space="preserve"> слугував базою для факторного та регресійного аналізу; </w:t>
      </w:r>
      <w:r w:rsidRPr="00080515">
        <w:rPr>
          <w:i/>
          <w:szCs w:val="28"/>
          <w:lang w:eastAsia="ru-RU"/>
        </w:rPr>
        <w:t>непараметричний критерій Н Краскела-Уоллеса</w:t>
      </w:r>
      <w:r w:rsidRPr="00080515">
        <w:rPr>
          <w:szCs w:val="28"/>
          <w:lang w:eastAsia="ru-RU"/>
        </w:rPr>
        <w:t xml:space="preserve"> для встановлення міжгрупових відмінностей між ви</w:t>
      </w:r>
      <w:r>
        <w:rPr>
          <w:szCs w:val="28"/>
          <w:lang w:eastAsia="ru-RU"/>
        </w:rPr>
        <w:t>окрем</w:t>
      </w:r>
      <w:r w:rsidRPr="00080515">
        <w:rPr>
          <w:szCs w:val="28"/>
          <w:lang w:eastAsia="ru-RU"/>
        </w:rPr>
        <w:t>леними групами з</w:t>
      </w:r>
      <w:r>
        <w:rPr>
          <w:szCs w:val="28"/>
          <w:lang w:eastAsia="ru-RU"/>
        </w:rPr>
        <w:t>а діагностичними показниками</w:t>
      </w:r>
      <w:r w:rsidRPr="00080515">
        <w:rPr>
          <w:szCs w:val="28"/>
          <w:lang w:eastAsia="ru-RU"/>
        </w:rPr>
        <w:t>;</w:t>
      </w:r>
      <w:r>
        <w:rPr>
          <w:szCs w:val="28"/>
          <w:lang w:eastAsia="ru-RU"/>
        </w:rPr>
        <w:t xml:space="preserve"> </w:t>
      </w:r>
      <w:r w:rsidRPr="00080515">
        <w:rPr>
          <w:i/>
          <w:szCs w:val="28"/>
        </w:rPr>
        <w:t>непараметричний критерій статистично достовірних відмінностей для незалежних вибірок U–Манна–Уітні</w:t>
      </w:r>
      <w:r w:rsidRPr="00080515">
        <w:rPr>
          <w:szCs w:val="28"/>
        </w:rPr>
        <w:t xml:space="preserve"> дав змогу отримати додаткову інформацію про характер вираження інтегральних змінних (факторів) окремо у вибірці психологів з різн</w:t>
      </w:r>
      <w:r>
        <w:rPr>
          <w:szCs w:val="28"/>
        </w:rPr>
        <w:t>им стажем професійної діяльності</w:t>
      </w:r>
      <w:r w:rsidRPr="00080515">
        <w:rPr>
          <w:szCs w:val="28"/>
        </w:rPr>
        <w:t xml:space="preserve">; </w:t>
      </w:r>
      <w:r w:rsidRPr="00080515">
        <w:rPr>
          <w:i/>
          <w:szCs w:val="28"/>
        </w:rPr>
        <w:t>факторний аналіз</w:t>
      </w:r>
      <w:r w:rsidRPr="00080515">
        <w:rPr>
          <w:szCs w:val="28"/>
        </w:rPr>
        <w:t xml:space="preserve"> (для</w:t>
      </w:r>
      <w:r w:rsidRPr="00080515">
        <w:rPr>
          <w:color w:val="0000FF"/>
          <w:szCs w:val="28"/>
        </w:rPr>
        <w:t xml:space="preserve"> </w:t>
      </w:r>
      <w:r w:rsidRPr="00080515">
        <w:rPr>
          <w:szCs w:val="28"/>
        </w:rPr>
        <w:t xml:space="preserve">виокремлення факторної структури прояву емоційної зрілості в структурі професійно-толерантних характеристик психологів); </w:t>
      </w:r>
      <w:r w:rsidRPr="00080515">
        <w:rPr>
          <w:i/>
          <w:szCs w:val="28"/>
        </w:rPr>
        <w:t>метод множинного регресійного аналізу</w:t>
      </w:r>
      <w:r w:rsidRPr="00080515">
        <w:rPr>
          <w:szCs w:val="28"/>
        </w:rPr>
        <w:t xml:space="preserve"> був використаний з метою </w:t>
      </w:r>
      <w:r w:rsidRPr="00080515">
        <w:rPr>
          <w:bCs/>
          <w:szCs w:val="28"/>
        </w:rPr>
        <w:t xml:space="preserve">визначення найбільш прогностичних детермінант професійної толерантності психологів з різним стажем професійної діяльності. </w:t>
      </w:r>
      <w:r w:rsidRPr="00080515">
        <w:rPr>
          <w:szCs w:val="28"/>
        </w:rPr>
        <w:t xml:space="preserve">Статистичну обробку даних проведено за допомогою стандартних програм </w:t>
      </w:r>
      <w:r w:rsidRPr="00080515">
        <w:rPr>
          <w:szCs w:val="28"/>
          <w:lang w:val="en-US"/>
        </w:rPr>
        <w:t>Statistika</w:t>
      </w:r>
      <w:r w:rsidRPr="00080515">
        <w:rPr>
          <w:szCs w:val="28"/>
        </w:rPr>
        <w:t xml:space="preserve"> (версія 6.0) та SPSS (версія 12.0). </w:t>
      </w:r>
    </w:p>
    <w:p w:rsidR="00B040D9" w:rsidRPr="00FF1CDE" w:rsidRDefault="00B040D9" w:rsidP="006449C0">
      <w:pPr>
        <w:spacing w:after="0" w:line="269" w:lineRule="auto"/>
        <w:ind w:firstLine="567"/>
        <w:jc w:val="both"/>
        <w:rPr>
          <w:szCs w:val="28"/>
        </w:rPr>
      </w:pPr>
      <w:r w:rsidRPr="00720279">
        <w:rPr>
          <w:b/>
          <w:szCs w:val="28"/>
        </w:rPr>
        <w:t>Організація і база дослідження.</w:t>
      </w:r>
      <w:r w:rsidRPr="00720279">
        <w:rPr>
          <w:szCs w:val="28"/>
        </w:rPr>
        <w:t xml:space="preserve"> </w:t>
      </w:r>
      <w:r w:rsidRPr="00FF1CDE">
        <w:rPr>
          <w:szCs w:val="28"/>
        </w:rPr>
        <w:t>Вибірку дослідження склали студенти-психологи і психологи, які працюють в системі освіти. У дослідженні взяли участь 269 осіб, серед них 170 осіб – практикуючі психологи, які працюють у дошкільних та загальноосвітніх навчальних закладах м. Запоріжжя й Запорізької області та м. Луцька та Волинської області; 99 осіб – студенти 5-</w:t>
      </w:r>
      <w:r>
        <w:rPr>
          <w:szCs w:val="28"/>
        </w:rPr>
        <w:t>х</w:t>
      </w:r>
      <w:r w:rsidRPr="00FF1CDE">
        <w:rPr>
          <w:szCs w:val="28"/>
        </w:rPr>
        <w:t xml:space="preserve"> курс</w:t>
      </w:r>
      <w:r>
        <w:rPr>
          <w:szCs w:val="28"/>
        </w:rPr>
        <w:t>ів</w:t>
      </w:r>
      <w:r w:rsidRPr="00FF1CDE">
        <w:rPr>
          <w:szCs w:val="28"/>
        </w:rPr>
        <w:t xml:space="preserve"> спеціальност</w:t>
      </w:r>
      <w:r>
        <w:rPr>
          <w:szCs w:val="28"/>
        </w:rPr>
        <w:t>ей</w:t>
      </w:r>
      <w:r w:rsidRPr="00FF1CDE">
        <w:rPr>
          <w:szCs w:val="28"/>
        </w:rPr>
        <w:t xml:space="preserve"> «Психологія» і «Практична психологія» Запорізького національного університету та Східноєвропейського національного університету імені Лесі Українки.</w:t>
      </w:r>
    </w:p>
    <w:p w:rsidR="00B040D9" w:rsidRPr="00080515" w:rsidRDefault="00B040D9" w:rsidP="006449C0">
      <w:pPr>
        <w:spacing w:after="0" w:line="269" w:lineRule="auto"/>
        <w:ind w:firstLine="540"/>
        <w:contextualSpacing/>
        <w:jc w:val="both"/>
        <w:rPr>
          <w:b/>
          <w:bCs/>
          <w:szCs w:val="28"/>
        </w:rPr>
      </w:pPr>
      <w:r w:rsidRPr="00080515">
        <w:rPr>
          <w:b/>
          <w:bCs/>
          <w:szCs w:val="28"/>
        </w:rPr>
        <w:t xml:space="preserve">Наукова новизна одержаних результатів </w:t>
      </w:r>
      <w:r w:rsidRPr="00080515">
        <w:rPr>
          <w:bCs/>
          <w:szCs w:val="28"/>
        </w:rPr>
        <w:t>визначається тим, що</w:t>
      </w:r>
      <w:r>
        <w:rPr>
          <w:bCs/>
          <w:szCs w:val="28"/>
        </w:rPr>
        <w:t>:</w:t>
      </w:r>
    </w:p>
    <w:p w:rsidR="00B040D9" w:rsidRDefault="00B040D9" w:rsidP="00465BC3">
      <w:pPr>
        <w:pStyle w:val="p10"/>
        <w:spacing w:before="0" w:beforeAutospacing="0" w:after="0" w:afterAutospacing="0" w:line="269" w:lineRule="auto"/>
        <w:ind w:firstLine="567"/>
        <w:jc w:val="both"/>
        <w:rPr>
          <w:sz w:val="28"/>
          <w:szCs w:val="28"/>
        </w:rPr>
      </w:pPr>
      <w:r w:rsidRPr="00465BC3">
        <w:rPr>
          <w:i/>
          <w:sz w:val="28"/>
          <w:szCs w:val="28"/>
          <w:lang w:eastAsia="ar-SA"/>
        </w:rPr>
        <w:t>вперше</w:t>
      </w:r>
      <w:r w:rsidRPr="00465BC3">
        <w:rPr>
          <w:sz w:val="28"/>
          <w:szCs w:val="28"/>
          <w:lang w:eastAsia="ar-SA"/>
        </w:rPr>
        <w:t xml:space="preserve"> з’ясовано психологічний зміст співвідношення показників професійної толерантності та емоційної зрілості психологів з різним стажем професійної діяльності; запропоновано </w:t>
      </w:r>
      <w:r>
        <w:rPr>
          <w:sz w:val="28"/>
          <w:szCs w:val="28"/>
          <w:lang w:eastAsia="ar-SA"/>
        </w:rPr>
        <w:t xml:space="preserve">структурну </w:t>
      </w:r>
      <w:r w:rsidRPr="008239C0">
        <w:rPr>
          <w:rStyle w:val="hps"/>
          <w:sz w:val="28"/>
          <w:szCs w:val="28"/>
        </w:rPr>
        <w:t xml:space="preserve">модель </w:t>
      </w:r>
      <w:r w:rsidRPr="009B60FB">
        <w:rPr>
          <w:sz w:val="28"/>
          <w:szCs w:val="28"/>
        </w:rPr>
        <w:t xml:space="preserve">професійної </w:t>
      </w:r>
      <w:r>
        <w:rPr>
          <w:iCs/>
          <w:sz w:val="28"/>
          <w:szCs w:val="28"/>
        </w:rPr>
        <w:t>толерантності</w:t>
      </w:r>
      <w:r w:rsidRPr="00465BC3">
        <w:rPr>
          <w:bCs/>
          <w:sz w:val="28"/>
          <w:szCs w:val="28"/>
        </w:rPr>
        <w:t xml:space="preserve"> психолога</w:t>
      </w:r>
      <w:r>
        <w:rPr>
          <w:bCs/>
          <w:sz w:val="28"/>
          <w:szCs w:val="28"/>
        </w:rPr>
        <w:t xml:space="preserve">; </w:t>
      </w:r>
      <w:r>
        <w:rPr>
          <w:sz w:val="28"/>
          <w:szCs w:val="28"/>
        </w:rPr>
        <w:t>визначено</w:t>
      </w:r>
      <w:r w:rsidRPr="00882B7A">
        <w:rPr>
          <w:sz w:val="28"/>
          <w:szCs w:val="28"/>
        </w:rPr>
        <w:t xml:space="preserve"> інтегративну роль </w:t>
      </w:r>
      <w:r>
        <w:rPr>
          <w:sz w:val="28"/>
          <w:szCs w:val="28"/>
        </w:rPr>
        <w:t>емоційної зрілості</w:t>
      </w:r>
      <w:r w:rsidRPr="00882B7A">
        <w:rPr>
          <w:sz w:val="28"/>
          <w:szCs w:val="28"/>
        </w:rPr>
        <w:t xml:space="preserve"> у </w:t>
      </w:r>
      <w:r>
        <w:rPr>
          <w:sz w:val="28"/>
          <w:szCs w:val="28"/>
        </w:rPr>
        <w:t>структурі професійної толерантності психолога;</w:t>
      </w:r>
    </w:p>
    <w:p w:rsidR="00B040D9" w:rsidRDefault="00B040D9" w:rsidP="00DF524C">
      <w:pPr>
        <w:pStyle w:val="p10"/>
        <w:spacing w:before="0" w:beforeAutospacing="0" w:after="0" w:afterAutospacing="0" w:line="269" w:lineRule="auto"/>
        <w:ind w:firstLine="567"/>
        <w:jc w:val="both"/>
        <w:rPr>
          <w:sz w:val="28"/>
          <w:szCs w:val="28"/>
        </w:rPr>
      </w:pPr>
      <w:r w:rsidRPr="005D7DFD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точнено </w:t>
      </w:r>
      <w:r w:rsidRPr="00DF524C">
        <w:rPr>
          <w:sz w:val="28"/>
          <w:szCs w:val="28"/>
        </w:rPr>
        <w:t xml:space="preserve">поняття </w:t>
      </w:r>
      <w:r>
        <w:rPr>
          <w:sz w:val="28"/>
          <w:szCs w:val="28"/>
        </w:rPr>
        <w:t xml:space="preserve">професійної толерантності психолога як реалізованої готовності до усвідомлених професійних дій фахівця, спрямованих на досягнення гуманістичних відносин із людьми, з якими він взаємодіє; </w:t>
      </w:r>
      <w:r w:rsidRPr="00DF524C">
        <w:rPr>
          <w:i/>
          <w:sz w:val="28"/>
          <w:szCs w:val="28"/>
        </w:rPr>
        <w:t>у</w:t>
      </w:r>
      <w:r w:rsidRPr="005D7DFD">
        <w:rPr>
          <w:i/>
          <w:sz w:val="28"/>
          <w:szCs w:val="28"/>
        </w:rPr>
        <w:t>досконалено</w:t>
      </w:r>
      <w:r w:rsidRPr="005D7DFD">
        <w:rPr>
          <w:sz w:val="28"/>
          <w:szCs w:val="28"/>
        </w:rPr>
        <w:t xml:space="preserve"> </w:t>
      </w:r>
      <w:r w:rsidRPr="009B60FB">
        <w:rPr>
          <w:sz w:val="28"/>
          <w:szCs w:val="28"/>
        </w:rPr>
        <w:t xml:space="preserve">наукові уявлення про </w:t>
      </w:r>
      <w:r>
        <w:rPr>
          <w:sz w:val="28"/>
          <w:szCs w:val="28"/>
        </w:rPr>
        <w:t>емоційну зрілість як інтегративну якість</w:t>
      </w:r>
      <w:r w:rsidRPr="00DF524C">
        <w:rPr>
          <w:sz w:val="28"/>
          <w:szCs w:val="28"/>
        </w:rPr>
        <w:t xml:space="preserve"> </w:t>
      </w:r>
      <w:r>
        <w:rPr>
          <w:sz w:val="28"/>
          <w:szCs w:val="28"/>
        </w:rPr>
        <w:t>особистості</w:t>
      </w:r>
      <w:r w:rsidRPr="00241738">
        <w:rPr>
          <w:sz w:val="28"/>
          <w:szCs w:val="28"/>
        </w:rPr>
        <w:t>, що ха</w:t>
      </w:r>
      <w:r>
        <w:rPr>
          <w:sz w:val="28"/>
          <w:szCs w:val="28"/>
        </w:rPr>
        <w:t>рактеризує міру</w:t>
      </w:r>
      <w:r w:rsidRPr="00241738">
        <w:rPr>
          <w:sz w:val="28"/>
          <w:szCs w:val="28"/>
        </w:rPr>
        <w:t xml:space="preserve"> адекватності емоційного реагування </w:t>
      </w:r>
      <w:r>
        <w:rPr>
          <w:sz w:val="28"/>
          <w:szCs w:val="28"/>
        </w:rPr>
        <w:t>на соціально-психологічні події, та як</w:t>
      </w:r>
      <w:r w:rsidRPr="00241738">
        <w:rPr>
          <w:sz w:val="28"/>
          <w:szCs w:val="28"/>
        </w:rPr>
        <w:t xml:space="preserve"> </w:t>
      </w:r>
      <w:r>
        <w:rPr>
          <w:sz w:val="28"/>
          <w:szCs w:val="28"/>
        </w:rPr>
        <w:t>умову розвиненості професійної толерантності через розкриття змісту її проявів в межах онтологізації професійного розвитку психолога;</w:t>
      </w:r>
    </w:p>
    <w:p w:rsidR="00B040D9" w:rsidRDefault="00B040D9" w:rsidP="00DF524C">
      <w:pPr>
        <w:pStyle w:val="p10"/>
        <w:spacing w:before="0" w:beforeAutospacing="0" w:after="0" w:afterAutospacing="0" w:line="269" w:lineRule="auto"/>
        <w:ind w:firstLine="567"/>
        <w:jc w:val="both"/>
        <w:rPr>
          <w:sz w:val="28"/>
          <w:szCs w:val="28"/>
        </w:rPr>
      </w:pPr>
      <w:r w:rsidRPr="00DF524C">
        <w:rPr>
          <w:i/>
          <w:sz w:val="28"/>
          <w:szCs w:val="28"/>
        </w:rPr>
        <w:t xml:space="preserve">подальшого розвитку набули положення </w:t>
      </w:r>
      <w:r w:rsidRPr="00222CF5"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психологічних особливостей </w:t>
      </w:r>
      <w:r w:rsidRPr="00222CF5">
        <w:rPr>
          <w:sz w:val="28"/>
          <w:szCs w:val="28"/>
        </w:rPr>
        <w:t xml:space="preserve">прояву емоційної </w:t>
      </w:r>
      <w:r>
        <w:rPr>
          <w:sz w:val="28"/>
          <w:szCs w:val="28"/>
        </w:rPr>
        <w:t>зрілості</w:t>
      </w:r>
      <w:r w:rsidRPr="00222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експресивну, саморегулюючу і емпатійну форми прояву </w:t>
      </w:r>
      <w:r w:rsidRPr="00222CF5">
        <w:rPr>
          <w:sz w:val="28"/>
          <w:szCs w:val="28"/>
        </w:rPr>
        <w:t xml:space="preserve">в структурі професійної толерантності </w:t>
      </w:r>
      <w:r>
        <w:rPr>
          <w:sz w:val="28"/>
          <w:szCs w:val="28"/>
        </w:rPr>
        <w:t>засобом експлікації її ситуативно-домінуючих, комунікативно-відкритих та морально-емпатійних ознак залежно від стажу</w:t>
      </w:r>
      <w:r w:rsidRPr="00222CF5">
        <w:rPr>
          <w:sz w:val="28"/>
          <w:szCs w:val="28"/>
        </w:rPr>
        <w:t xml:space="preserve"> професійної діяльності психологів</w:t>
      </w:r>
      <w:r>
        <w:rPr>
          <w:sz w:val="28"/>
          <w:szCs w:val="28"/>
        </w:rPr>
        <w:t>.</w:t>
      </w:r>
    </w:p>
    <w:p w:rsidR="00B040D9" w:rsidRPr="008239C0" w:rsidRDefault="00B040D9" w:rsidP="009C4AFC">
      <w:pPr>
        <w:spacing w:after="0" w:line="269" w:lineRule="auto"/>
        <w:ind w:firstLine="567"/>
        <w:jc w:val="both"/>
        <w:rPr>
          <w:szCs w:val="28"/>
        </w:rPr>
      </w:pPr>
      <w:r w:rsidRPr="00080515">
        <w:rPr>
          <w:b/>
          <w:szCs w:val="28"/>
        </w:rPr>
        <w:t>Практичне значення</w:t>
      </w:r>
      <w:r w:rsidRPr="00080515">
        <w:rPr>
          <w:szCs w:val="28"/>
        </w:rPr>
        <w:t xml:space="preserve"> дисертаційного дослідження полягає у тому, що емпіричним шляхом обґрунтовано адекватність апробованого комплексу діагностичних засобів щодо вивчення емоційної зрілості фахівців на різних етапах професіоналізації; діагностичні результати можуть використовуватися психологами як параметри можливої психокорекційної роботи у запобіганні дезадаптаційних проявів професійного розвитку особистості на різних етапах професійного становлення. Висновки роботи можуть бути використані при викладанні навчальних дисциплін </w:t>
      </w:r>
      <w:r w:rsidRPr="008239C0">
        <w:rPr>
          <w:szCs w:val="28"/>
        </w:rPr>
        <w:t xml:space="preserve">«Загальна психологія», </w:t>
      </w:r>
      <w:r>
        <w:rPr>
          <w:szCs w:val="28"/>
        </w:rPr>
        <w:t xml:space="preserve">«Психологія особистості», </w:t>
      </w:r>
      <w:r w:rsidRPr="008239C0">
        <w:rPr>
          <w:szCs w:val="28"/>
        </w:rPr>
        <w:t>«Психодіагностика», «Психологія праці»</w:t>
      </w:r>
      <w:r>
        <w:rPr>
          <w:szCs w:val="28"/>
        </w:rPr>
        <w:t>,</w:t>
      </w:r>
      <w:r w:rsidRPr="00C868FC">
        <w:rPr>
          <w:szCs w:val="28"/>
        </w:rPr>
        <w:t xml:space="preserve"> </w:t>
      </w:r>
      <w:r>
        <w:rPr>
          <w:szCs w:val="28"/>
        </w:rPr>
        <w:t>«Психологічне консультування</w:t>
      </w:r>
      <w:r w:rsidRPr="008239C0">
        <w:rPr>
          <w:szCs w:val="28"/>
        </w:rPr>
        <w:t>»,</w:t>
      </w:r>
      <w:r>
        <w:rPr>
          <w:szCs w:val="28"/>
        </w:rPr>
        <w:t xml:space="preserve"> «Основи психологічної практики»</w:t>
      </w:r>
      <w:r w:rsidRPr="008239C0">
        <w:rPr>
          <w:szCs w:val="28"/>
        </w:rPr>
        <w:t>.</w:t>
      </w:r>
    </w:p>
    <w:p w:rsidR="00B040D9" w:rsidRPr="00B7762B" w:rsidRDefault="00B040D9" w:rsidP="00CF170A">
      <w:pPr>
        <w:spacing w:after="0" w:line="269" w:lineRule="auto"/>
        <w:ind w:firstLine="720"/>
        <w:jc w:val="both"/>
        <w:rPr>
          <w:szCs w:val="28"/>
        </w:rPr>
      </w:pPr>
      <w:r w:rsidRPr="00B7762B">
        <w:rPr>
          <w:b/>
          <w:szCs w:val="28"/>
        </w:rPr>
        <w:t>Особистий внесок автора.</w:t>
      </w:r>
      <w:r w:rsidRPr="00B7762B">
        <w:rPr>
          <w:szCs w:val="28"/>
        </w:rPr>
        <w:t xml:space="preserve"> Розроблені наукові положення й отримані емпіричні дані є самостійним внеском автора у дослідження проблеми </w:t>
      </w:r>
      <w:r w:rsidRPr="00B7762B">
        <w:rPr>
          <w:szCs w:val="28"/>
          <w:lang w:eastAsia="uk-UA"/>
        </w:rPr>
        <w:t>емоційної зрілості як умови професійної толерантності особистості.</w:t>
      </w:r>
      <w:r w:rsidRPr="00B7762B">
        <w:rPr>
          <w:szCs w:val="28"/>
        </w:rPr>
        <w:t xml:space="preserve"> </w:t>
      </w:r>
      <w:r w:rsidRPr="00B7762B">
        <w:rPr>
          <w:rStyle w:val="rvts6"/>
          <w:bCs/>
          <w:color w:val="000000"/>
          <w:szCs w:val="28"/>
        </w:rPr>
        <w:t>У статтях, написаних у співавторстві</w:t>
      </w:r>
      <w:r w:rsidRPr="00B7762B">
        <w:rPr>
          <w:szCs w:val="28"/>
        </w:rPr>
        <w:t>, особистий внесок здобувача полягає в аналізі результатів контент-аналізу особливостей розвитку ціннісно-мотиваційної сфери студентської молоді (50</w:t>
      </w:r>
      <w:r w:rsidRPr="00B7762B">
        <w:rPr>
          <w:szCs w:val="28"/>
          <w:lang w:val="ru-RU"/>
        </w:rPr>
        <w:t> </w:t>
      </w:r>
      <w:r w:rsidRPr="00B7762B">
        <w:rPr>
          <w:szCs w:val="28"/>
        </w:rPr>
        <w:t xml:space="preserve">%) </w:t>
      </w:r>
      <w:r>
        <w:rPr>
          <w:szCs w:val="28"/>
        </w:rPr>
        <w:t>[1]</w:t>
      </w:r>
      <w:r w:rsidRPr="00B7762B">
        <w:rPr>
          <w:szCs w:val="28"/>
        </w:rPr>
        <w:t xml:space="preserve"> й теоретичн</w:t>
      </w:r>
      <w:r>
        <w:rPr>
          <w:szCs w:val="28"/>
        </w:rPr>
        <w:t>ій</w:t>
      </w:r>
      <w:r w:rsidRPr="00B7762B">
        <w:rPr>
          <w:szCs w:val="28"/>
        </w:rPr>
        <w:t xml:space="preserve"> систематизаці</w:t>
      </w:r>
      <w:r>
        <w:rPr>
          <w:szCs w:val="28"/>
        </w:rPr>
        <w:t>ї</w:t>
      </w:r>
      <w:r w:rsidRPr="00B7762B">
        <w:rPr>
          <w:szCs w:val="28"/>
        </w:rPr>
        <w:t xml:space="preserve"> компонентів особистісної компетентності </w:t>
      </w:r>
      <w:r>
        <w:rPr>
          <w:szCs w:val="28"/>
        </w:rPr>
        <w:t xml:space="preserve">фахівця </w:t>
      </w:r>
      <w:r w:rsidRPr="00B7762B">
        <w:rPr>
          <w:szCs w:val="28"/>
        </w:rPr>
        <w:t>(30</w:t>
      </w:r>
      <w:r w:rsidRPr="00B7762B">
        <w:rPr>
          <w:szCs w:val="28"/>
          <w:lang w:val="ru-RU"/>
        </w:rPr>
        <w:t> </w:t>
      </w:r>
      <w:r w:rsidRPr="00B7762B">
        <w:rPr>
          <w:szCs w:val="28"/>
        </w:rPr>
        <w:t>%) [2</w:t>
      </w:r>
      <w:r>
        <w:rPr>
          <w:szCs w:val="28"/>
        </w:rPr>
        <w:t>]</w:t>
      </w:r>
      <w:r w:rsidRPr="00B7762B">
        <w:rPr>
          <w:szCs w:val="28"/>
        </w:rPr>
        <w:t xml:space="preserve">. </w:t>
      </w:r>
      <w:r w:rsidRPr="00B7762B">
        <w:rPr>
          <w:rStyle w:val="rvts6"/>
          <w:bCs/>
          <w:color w:val="000000"/>
          <w:szCs w:val="28"/>
        </w:rPr>
        <w:t>Розробки та ідеї співавторів у дисертації не використовувались.</w:t>
      </w:r>
    </w:p>
    <w:p w:rsidR="00B040D9" w:rsidRPr="00080515" w:rsidRDefault="00B040D9" w:rsidP="00B7762B">
      <w:pPr>
        <w:spacing w:after="0" w:line="269" w:lineRule="auto"/>
        <w:ind w:firstLine="567"/>
        <w:jc w:val="both"/>
        <w:rPr>
          <w:szCs w:val="28"/>
        </w:rPr>
      </w:pPr>
      <w:r w:rsidRPr="00080515">
        <w:rPr>
          <w:szCs w:val="28"/>
        </w:rPr>
        <w:t xml:space="preserve">Результати дослідження </w:t>
      </w:r>
      <w:r w:rsidRPr="00080515">
        <w:rPr>
          <w:b/>
          <w:szCs w:val="28"/>
        </w:rPr>
        <w:t>впроваджено</w:t>
      </w:r>
      <w:r w:rsidRPr="00080515">
        <w:rPr>
          <w:szCs w:val="28"/>
        </w:rPr>
        <w:t xml:space="preserve"> у навчальний процес Східноєвропейського національного університету імені Лесі Українки (№ 03-31/02/3490 від 03.11.2014 р.), Прикарпатського національного університету імені Василя Стефаника (№ 01-14/03/1383 від 05.11.2014 р.), Кам’янець-Подільського національного університету імені Івана Огієнка (№</w:t>
      </w:r>
      <w:r>
        <w:rPr>
          <w:szCs w:val="28"/>
        </w:rPr>
        <w:t> </w:t>
      </w:r>
      <w:r w:rsidRPr="00080515">
        <w:rPr>
          <w:szCs w:val="28"/>
        </w:rPr>
        <w:t>130 від 11.11.2014 р.), Запорізького національного університету (№ 01-15/277 від 17.11.2014), Харківського національного університету імені В. Н. Каразіна (№ 0501-54 від 18.11.2014), Мукачівського державного університету (№ 3131 від 19.11.2014).</w:t>
      </w:r>
    </w:p>
    <w:p w:rsidR="00B040D9" w:rsidRPr="00AC60E4" w:rsidRDefault="00B040D9" w:rsidP="00AC60E4">
      <w:pPr>
        <w:spacing w:after="0" w:line="269" w:lineRule="auto"/>
        <w:ind w:firstLine="902"/>
        <w:jc w:val="both"/>
        <w:rPr>
          <w:color w:val="FF0000"/>
          <w:szCs w:val="28"/>
        </w:rPr>
      </w:pPr>
      <w:r w:rsidRPr="00342AC2">
        <w:rPr>
          <w:b/>
          <w:szCs w:val="28"/>
        </w:rPr>
        <w:t>Апробація результатів дисертації</w:t>
      </w:r>
      <w:r w:rsidRPr="00342AC2">
        <w:rPr>
          <w:szCs w:val="28"/>
        </w:rPr>
        <w:t xml:space="preserve">. Основні положення дисертації відображено в публікаціях автора, обговорено на засіданнях кафедри практичної психології Запорізького національного університету. Результати проведеного дослідження доповідалися автором на </w:t>
      </w:r>
      <w:r w:rsidRPr="00342AC2">
        <w:rPr>
          <w:i/>
          <w:szCs w:val="28"/>
        </w:rPr>
        <w:t>міжнародних науково-практичних конференціях</w:t>
      </w:r>
      <w:r w:rsidRPr="00342AC2">
        <w:rPr>
          <w:szCs w:val="28"/>
        </w:rPr>
        <w:t xml:space="preserve">: «Інтеграційні можливості сучасної психології та шляхи її розвитку» (Запоріжжя, 2012), «Актуальні проблеми практичної психології» (Херсон, 2012), «Актуальні проблеми психології особистості та міжособистісних взаємин» (Кам’янець-Подільський, 2012, 2013), «Здоров’я, освіта, наука та самореалізація молоді» (Рівне, 2013), «Гуманитарные и общественно-экономические науки в эпоху глобализации и универсализации» (Будапешт, 2013); «Человек, субъект, личность в современной психологии» (к 80-летию А. В. Брушлинского) (Москва, 2013); «Когнітивні та емоційно-поведінкові фактори повноцінного функціонування людини: культурно-історичний підхід» (Харків, 2013); </w:t>
      </w:r>
      <w:r w:rsidRPr="00342AC2">
        <w:rPr>
          <w:i/>
          <w:szCs w:val="28"/>
        </w:rPr>
        <w:t>всеукраїнських науково-пра</w:t>
      </w:r>
      <w:r>
        <w:rPr>
          <w:i/>
          <w:szCs w:val="28"/>
        </w:rPr>
        <w:t>ктичних конференціях</w:t>
      </w:r>
      <w:r w:rsidRPr="00342AC2">
        <w:rPr>
          <w:i/>
          <w:szCs w:val="28"/>
        </w:rPr>
        <w:t>:</w:t>
      </w:r>
      <w:r w:rsidRPr="00342AC2">
        <w:rPr>
          <w:szCs w:val="28"/>
        </w:rPr>
        <w:t xml:space="preserve"> «Інтеграційні можливості сучасної психології та шляхи її розвитку» (Запоріжжя, 2012), «Психологія: сучасні проблеми та перспективи розвитку» (Сімферополь, 2013).</w:t>
      </w:r>
      <w:r w:rsidRPr="00AC60E4">
        <w:rPr>
          <w:szCs w:val="28"/>
        </w:rPr>
        <w:t xml:space="preserve"> </w:t>
      </w:r>
    </w:p>
    <w:p w:rsidR="00B040D9" w:rsidRPr="00080515" w:rsidRDefault="00B040D9" w:rsidP="00CF170A">
      <w:pPr>
        <w:spacing w:after="0" w:line="269" w:lineRule="auto"/>
        <w:ind w:firstLine="567"/>
        <w:jc w:val="both"/>
        <w:rPr>
          <w:szCs w:val="28"/>
        </w:rPr>
      </w:pPr>
      <w:r w:rsidRPr="00080515">
        <w:rPr>
          <w:b/>
          <w:szCs w:val="28"/>
        </w:rPr>
        <w:t>Публікації</w:t>
      </w:r>
      <w:r w:rsidRPr="00080515">
        <w:rPr>
          <w:szCs w:val="28"/>
        </w:rPr>
        <w:t xml:space="preserve">. Основні результати дисертаційного дослідження висвітлено у </w:t>
      </w:r>
      <w:r>
        <w:rPr>
          <w:szCs w:val="28"/>
        </w:rPr>
        <w:t>11 публікаціях, з яких 5</w:t>
      </w:r>
      <w:r w:rsidRPr="00080515">
        <w:rPr>
          <w:szCs w:val="28"/>
        </w:rPr>
        <w:t xml:space="preserve"> стат</w:t>
      </w:r>
      <w:r>
        <w:rPr>
          <w:szCs w:val="28"/>
        </w:rPr>
        <w:t>ей</w:t>
      </w:r>
      <w:r w:rsidRPr="00080515">
        <w:rPr>
          <w:szCs w:val="28"/>
        </w:rPr>
        <w:t xml:space="preserve"> опубліковано у виданнях, що включені до переліку фахов</w:t>
      </w:r>
      <w:r>
        <w:rPr>
          <w:szCs w:val="28"/>
        </w:rPr>
        <w:t>их у галузі психології</w:t>
      </w:r>
      <w:r w:rsidRPr="00C868FC">
        <w:rPr>
          <w:szCs w:val="28"/>
        </w:rPr>
        <w:t>,</w:t>
      </w:r>
      <w:r w:rsidRPr="00080515">
        <w:rPr>
          <w:szCs w:val="28"/>
        </w:rPr>
        <w:t xml:space="preserve"> 1 стаття – у міжнародному пері</w:t>
      </w:r>
      <w:r>
        <w:rPr>
          <w:szCs w:val="28"/>
        </w:rPr>
        <w:t>одичному виданні з психології, 5</w:t>
      </w:r>
      <w:r w:rsidRPr="00080515">
        <w:rPr>
          <w:szCs w:val="28"/>
        </w:rPr>
        <w:t xml:space="preserve"> – у збірниках наукових праць та матеріалів конференцій. </w:t>
      </w:r>
    </w:p>
    <w:p w:rsidR="00B040D9" w:rsidRPr="006A6630" w:rsidRDefault="00B040D9" w:rsidP="009C4AFC">
      <w:pPr>
        <w:spacing w:after="0" w:line="269" w:lineRule="auto"/>
        <w:ind w:firstLine="567"/>
        <w:jc w:val="both"/>
        <w:rPr>
          <w:szCs w:val="28"/>
        </w:rPr>
      </w:pPr>
      <w:r w:rsidRPr="006A6630">
        <w:rPr>
          <w:b/>
          <w:szCs w:val="28"/>
        </w:rPr>
        <w:t>Обсяг і структура роботи</w:t>
      </w:r>
      <w:r w:rsidRPr="006A6630">
        <w:rPr>
          <w:szCs w:val="28"/>
        </w:rPr>
        <w:t>. Дисертація складається зі вступу, трьох розділів, висновків, трьох додатків, списку викор</w:t>
      </w:r>
      <w:r>
        <w:rPr>
          <w:szCs w:val="28"/>
        </w:rPr>
        <w:t>истаних літературних джерел (273 найменувань, з них 20</w:t>
      </w:r>
      <w:r w:rsidRPr="006A6630">
        <w:rPr>
          <w:szCs w:val="28"/>
        </w:rPr>
        <w:t xml:space="preserve"> – іноземною мовою). Робота міст</w:t>
      </w:r>
      <w:r>
        <w:rPr>
          <w:szCs w:val="28"/>
        </w:rPr>
        <w:t>ить 14 таблиць і 17</w:t>
      </w:r>
      <w:r w:rsidRPr="006A6630">
        <w:rPr>
          <w:szCs w:val="28"/>
        </w:rPr>
        <w:t xml:space="preserve"> рисунків. Основний зміст дисертації представлений на 160 сторінках. </w:t>
      </w:r>
    </w:p>
    <w:p w:rsidR="00B040D9" w:rsidRPr="006A6630" w:rsidRDefault="00B040D9" w:rsidP="00583BC3">
      <w:pPr>
        <w:spacing w:after="0" w:line="360" w:lineRule="auto"/>
        <w:ind w:firstLine="720"/>
        <w:jc w:val="center"/>
        <w:rPr>
          <w:b/>
          <w:szCs w:val="28"/>
        </w:rPr>
      </w:pPr>
    </w:p>
    <w:p w:rsidR="00B040D9" w:rsidRPr="00583BC3" w:rsidRDefault="00B040D9" w:rsidP="00583BC3">
      <w:pPr>
        <w:spacing w:after="0" w:line="269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ОСНОВНИЙ ЗМІСТ ДИСЕРТАЦІЇ</w:t>
      </w:r>
    </w:p>
    <w:p w:rsidR="00B040D9" w:rsidRPr="000A6988" w:rsidRDefault="00B040D9" w:rsidP="00731FB5">
      <w:pPr>
        <w:spacing w:after="0" w:line="269" w:lineRule="auto"/>
        <w:ind w:firstLine="567"/>
        <w:jc w:val="both"/>
      </w:pPr>
      <w:r w:rsidRPr="000A6988">
        <w:t xml:space="preserve">У </w:t>
      </w:r>
      <w:r w:rsidRPr="000A6988">
        <w:rPr>
          <w:b/>
        </w:rPr>
        <w:t>вступі</w:t>
      </w:r>
      <w:r w:rsidRPr="000A6988">
        <w:t xml:space="preserve"> обґрунтовано актуальність досліджуваної проблеми, визначено мету, завдання, об’єкт, предмет, методи дослідження; розкрито методологічні та теоретичні засади дослідження, висвітлено наукову новизну і практичну значущість роботи; наведено дані про апробацію і впровадження ре</w:t>
      </w:r>
      <w:r>
        <w:t>зультатів дослідження</w:t>
      </w:r>
      <w:r w:rsidRPr="000A6988">
        <w:t>, подано інформацію про структуру й обсяг дисертації.</w:t>
      </w:r>
    </w:p>
    <w:p w:rsidR="00B040D9" w:rsidRDefault="00B040D9" w:rsidP="00731FB5">
      <w:pPr>
        <w:shd w:val="clear" w:color="auto" w:fill="FFFFFF"/>
        <w:spacing w:after="0" w:line="269" w:lineRule="auto"/>
        <w:ind w:firstLine="567"/>
        <w:jc w:val="both"/>
        <w:rPr>
          <w:szCs w:val="28"/>
        </w:rPr>
      </w:pPr>
      <w:r w:rsidRPr="008B5A15">
        <w:rPr>
          <w:szCs w:val="28"/>
        </w:rPr>
        <w:t xml:space="preserve">У </w:t>
      </w:r>
      <w:r w:rsidRPr="008B5A15">
        <w:rPr>
          <w:b/>
          <w:szCs w:val="28"/>
        </w:rPr>
        <w:t>першому розділі</w:t>
      </w:r>
      <w:r w:rsidRPr="008B5A15">
        <w:rPr>
          <w:szCs w:val="28"/>
        </w:rPr>
        <w:t xml:space="preserve"> </w:t>
      </w:r>
      <w:r w:rsidRPr="008B5A15">
        <w:rPr>
          <w:i/>
          <w:szCs w:val="28"/>
        </w:rPr>
        <w:t>«Теоретико-методологічний аналіз вивчення емоційної зрілості та професійної толерантності особистості»</w:t>
      </w:r>
      <w:r w:rsidRPr="008B5A15">
        <w:rPr>
          <w:szCs w:val="28"/>
        </w:rPr>
        <w:t xml:space="preserve"> </w:t>
      </w:r>
      <w:r>
        <w:rPr>
          <w:szCs w:val="28"/>
        </w:rPr>
        <w:t>презентовано категоріально-понятійний аналіз вивчення толерантності особистості; розкрито специфіку прояву професійної толерантності особистості; систематизовано уявлення про особливості феномену емоційної зрілості особистості та висвітлено особливості розвитку емоційної зрілості у процесі професійного становлення фахівця.</w:t>
      </w:r>
    </w:p>
    <w:p w:rsidR="00B040D9" w:rsidRDefault="00B040D9" w:rsidP="005545E4">
      <w:pPr>
        <w:shd w:val="clear" w:color="auto" w:fill="FFFFFF"/>
        <w:spacing w:after="0" w:line="269" w:lineRule="auto"/>
        <w:ind w:firstLine="567"/>
        <w:jc w:val="both"/>
        <w:rPr>
          <w:szCs w:val="28"/>
        </w:rPr>
      </w:pPr>
      <w:r w:rsidRPr="003F0305">
        <w:rPr>
          <w:szCs w:val="28"/>
        </w:rPr>
        <w:t xml:space="preserve">Категоріально-понятійна інтерпретація </w:t>
      </w:r>
      <w:r>
        <w:rPr>
          <w:szCs w:val="28"/>
        </w:rPr>
        <w:t xml:space="preserve">толерантності особистості </w:t>
      </w:r>
      <w:r w:rsidRPr="003F0305">
        <w:rPr>
          <w:szCs w:val="28"/>
        </w:rPr>
        <w:t xml:space="preserve">пов’язана із </w:t>
      </w:r>
      <w:r>
        <w:rPr>
          <w:szCs w:val="28"/>
        </w:rPr>
        <w:t>багатоаспектністю трактувань цього феномену у філософських, соціологічних, політичних і психологічних дослідженнях (</w:t>
      </w:r>
      <w:r>
        <w:t>Д. </w:t>
      </w:r>
      <w:r w:rsidRPr="00E05855">
        <w:t>Атвуд</w:t>
      </w:r>
      <w:r>
        <w:t>, Г. Бардієр, Б. </w:t>
      </w:r>
      <w:r w:rsidRPr="00E05855">
        <w:t>Брандшафт</w:t>
      </w:r>
      <w:r>
        <w:t>, Т. </w:t>
      </w:r>
      <w:r w:rsidRPr="00E05855">
        <w:t>Дридзе</w:t>
      </w:r>
      <w:r>
        <w:t>, Е. Еріксон,</w:t>
      </w:r>
      <w:r>
        <w:rPr>
          <w:szCs w:val="28"/>
        </w:rPr>
        <w:t xml:space="preserve"> М. Коул, Г. Крайг, </w:t>
      </w:r>
      <w:r>
        <w:t>Г. </w:t>
      </w:r>
      <w:r w:rsidRPr="00E05855">
        <w:t>Кристал</w:t>
      </w:r>
      <w:r>
        <w:t>,</w:t>
      </w:r>
      <w:r>
        <w:rPr>
          <w:szCs w:val="28"/>
        </w:rPr>
        <w:t xml:space="preserve"> </w:t>
      </w:r>
      <w:r>
        <w:t>Г. Лассуелл, Т. Нюкомбі, Р. </w:t>
      </w:r>
      <w:r w:rsidRPr="00E05855">
        <w:t>Столороу</w:t>
      </w:r>
      <w:r>
        <w:t xml:space="preserve"> та</w:t>
      </w:r>
      <w:r>
        <w:rPr>
          <w:szCs w:val="28"/>
        </w:rPr>
        <w:t xml:space="preserve"> ін.). </w:t>
      </w:r>
    </w:p>
    <w:p w:rsidR="00B040D9" w:rsidRDefault="00B040D9" w:rsidP="00C63889">
      <w:pPr>
        <w:shd w:val="clear" w:color="auto" w:fill="FFFFFF"/>
        <w:spacing w:after="0" w:line="269" w:lineRule="auto"/>
        <w:ind w:firstLine="567"/>
        <w:jc w:val="both"/>
      </w:pPr>
      <w:r>
        <w:rPr>
          <w:szCs w:val="28"/>
        </w:rPr>
        <w:t xml:space="preserve">Поступовість розгляду проблеми толерантності в межах: біхевіоризму як способу поведінки, який можна сформувати за умов </w:t>
      </w:r>
      <w:r w:rsidRPr="000A13FE">
        <w:t xml:space="preserve">повторення, вправ і </w:t>
      </w:r>
      <w:r w:rsidRPr="00E05855">
        <w:t>переносу</w:t>
      </w:r>
      <w:r w:rsidRPr="000A13FE">
        <w:t xml:space="preserve"> </w:t>
      </w:r>
      <w:r>
        <w:t>в інші ситуації (Г. </w:t>
      </w:r>
      <w:r w:rsidRPr="00E05855">
        <w:t>Телен</w:t>
      </w:r>
      <w:r>
        <w:t>, P. </w:t>
      </w:r>
      <w:r w:rsidRPr="00E05855">
        <w:t>Ганье</w:t>
      </w:r>
      <w:r>
        <w:t>, JI. </w:t>
      </w:r>
      <w:r w:rsidRPr="00E05855">
        <w:t>Браун</w:t>
      </w:r>
      <w:r w:rsidRPr="000A13FE">
        <w:t xml:space="preserve">, </w:t>
      </w:r>
      <w:r w:rsidRPr="00E05855">
        <w:t>А.</w:t>
      </w:r>
      <w:r>
        <w:t> </w:t>
      </w:r>
      <w:r w:rsidRPr="00E05855">
        <w:t>Лазарус</w:t>
      </w:r>
      <w:r>
        <w:t>, В. </w:t>
      </w:r>
      <w:r w:rsidRPr="00E05855">
        <w:t>Ромек</w:t>
      </w:r>
      <w:r w:rsidRPr="000A13FE">
        <w:t xml:space="preserve"> </w:t>
      </w:r>
      <w:r>
        <w:t>та ін.); когнітивної психології через опис когнітивного дисонансу, соціальних установок і стереотипів (Л. Анцифєрова, С. Московичі</w:t>
      </w:r>
      <w:r w:rsidRPr="000A13FE">
        <w:t xml:space="preserve">, </w:t>
      </w:r>
      <w:r>
        <w:t>Л. </w:t>
      </w:r>
      <w:r w:rsidRPr="00E05855">
        <w:t>Фестингер</w:t>
      </w:r>
      <w:r>
        <w:t>, Ф. </w:t>
      </w:r>
      <w:r w:rsidRPr="00E05855">
        <w:t>Хайдер</w:t>
      </w:r>
      <w:r>
        <w:t xml:space="preserve">); екзистенційно-гуманістичної психології в межах інтерпретації прагнення </w:t>
      </w:r>
      <w:r w:rsidRPr="00E05855">
        <w:t>особистості</w:t>
      </w:r>
      <w:r w:rsidRPr="000A13FE">
        <w:t xml:space="preserve"> до самореалізації</w:t>
      </w:r>
      <w:r>
        <w:t xml:space="preserve"> (А. Маслоу, К. Роджерс, Е. Фром); крос-психології як складної системи </w:t>
      </w:r>
      <w:r w:rsidRPr="000A13FE">
        <w:t>конструктивного використання власного репертуару ідентичності</w:t>
      </w:r>
      <w:r>
        <w:t xml:space="preserve"> (Ю. Мартін, Д. </w:t>
      </w:r>
      <w:r w:rsidRPr="00E05855">
        <w:t>Мацумото</w:t>
      </w:r>
      <w:r w:rsidRPr="000A13FE">
        <w:t>)</w:t>
      </w:r>
      <w:r>
        <w:t xml:space="preserve"> дала змогу звести категоріально-понятійну інтерпретацію цього феномену до особистісної характеристики, що найповніше виявляється </w:t>
      </w:r>
      <w:r w:rsidRPr="000A13FE">
        <w:t xml:space="preserve">в </w:t>
      </w:r>
      <w:r>
        <w:t>міжособистісній</w:t>
      </w:r>
      <w:r w:rsidRPr="000A13FE">
        <w:t xml:space="preserve">, </w:t>
      </w:r>
      <w:r>
        <w:t>міжгруповій</w:t>
      </w:r>
      <w:r w:rsidRPr="000A13FE">
        <w:t xml:space="preserve"> і професійній </w:t>
      </w:r>
      <w:r w:rsidRPr="00E05855">
        <w:t>взаємодії</w:t>
      </w:r>
      <w:r w:rsidRPr="000A13FE">
        <w:t>.</w:t>
      </w:r>
    </w:p>
    <w:p w:rsidR="00B040D9" w:rsidRPr="000A13FE" w:rsidRDefault="00B040D9" w:rsidP="00DA34FE">
      <w:pPr>
        <w:shd w:val="clear" w:color="auto" w:fill="FFFFFF"/>
        <w:spacing w:after="0" w:line="269" w:lineRule="auto"/>
        <w:ind w:firstLine="567"/>
        <w:jc w:val="both"/>
      </w:pPr>
      <w:r>
        <w:rPr>
          <w:szCs w:val="28"/>
        </w:rPr>
        <w:t>Сучасні доробки у вивченні толерантності особистості можна звести до дослідження толерантності як: рівня розвитку «Я»</w:t>
      </w:r>
      <w:r w:rsidRPr="000A13FE">
        <w:t xml:space="preserve"> (</w:t>
      </w:r>
      <w:r>
        <w:t xml:space="preserve">К. Абульханова-Славська, А. Брушлинський, </w:t>
      </w:r>
      <w:r w:rsidRPr="00E05855">
        <w:t>А.</w:t>
      </w:r>
      <w:r>
        <w:t> </w:t>
      </w:r>
      <w:r w:rsidRPr="000A13FE">
        <w:t xml:space="preserve">Орлов, </w:t>
      </w:r>
      <w:r>
        <w:t>С. Рубінштейн, А. Шапі</w:t>
      </w:r>
      <w:r w:rsidRPr="00E05855">
        <w:t>ро</w:t>
      </w:r>
      <w:r>
        <w:t xml:space="preserve"> та ін.); </w:t>
      </w:r>
      <w:r w:rsidRPr="000A13FE">
        <w:t>систем</w:t>
      </w:r>
      <w:r>
        <w:t>и</w:t>
      </w:r>
      <w:r w:rsidRPr="000A13FE">
        <w:t xml:space="preserve"> </w:t>
      </w:r>
      <w:r w:rsidRPr="00E05855">
        <w:t>установок</w:t>
      </w:r>
      <w:r w:rsidRPr="000A13FE">
        <w:t xml:space="preserve"> (</w:t>
      </w:r>
      <w:r>
        <w:t>О</w:t>
      </w:r>
      <w:r w:rsidRPr="00E05855">
        <w:t>.</w:t>
      </w:r>
      <w:r>
        <w:t> </w:t>
      </w:r>
      <w:r w:rsidRPr="00E05855">
        <w:t>Асмолов</w:t>
      </w:r>
      <w:r w:rsidRPr="000A13FE">
        <w:t>, В.</w:t>
      </w:r>
      <w:r>
        <w:t> </w:t>
      </w:r>
      <w:r w:rsidRPr="00E05855">
        <w:t>Глебкин</w:t>
      </w:r>
      <w:r w:rsidRPr="000A13FE">
        <w:t xml:space="preserve">, </w:t>
      </w:r>
      <w:r>
        <w:t xml:space="preserve">О. Кихтюк, </w:t>
      </w:r>
      <w:r w:rsidRPr="000A13FE">
        <w:t>Г.</w:t>
      </w:r>
      <w:r>
        <w:t> </w:t>
      </w:r>
      <w:r w:rsidRPr="00E05855">
        <w:t>Солдатова</w:t>
      </w:r>
      <w:r w:rsidRPr="000A13FE">
        <w:t>, JI.</w:t>
      </w:r>
      <w:r>
        <w:t> </w:t>
      </w:r>
      <w:r w:rsidRPr="00E05855">
        <w:t>Шайгерова</w:t>
      </w:r>
      <w:r w:rsidRPr="000A13FE">
        <w:t>, О.</w:t>
      </w:r>
      <w:r>
        <w:t xml:space="preserve"> Шарова та ін.); </w:t>
      </w:r>
      <w:r w:rsidRPr="000A13FE">
        <w:t>моральн</w:t>
      </w:r>
      <w:r>
        <w:t>ої</w:t>
      </w:r>
      <w:r w:rsidRPr="000A13FE">
        <w:t xml:space="preserve"> характеристик</w:t>
      </w:r>
      <w:r>
        <w:t>и</w:t>
      </w:r>
      <w:r w:rsidRPr="000A13FE">
        <w:t xml:space="preserve"> (</w:t>
      </w:r>
      <w:r>
        <w:t>Б. Ананьєва, Л. </w:t>
      </w:r>
      <w:r w:rsidRPr="00E05855">
        <w:t>Волович</w:t>
      </w:r>
      <w:r w:rsidRPr="000A13FE">
        <w:t>, І.</w:t>
      </w:r>
      <w:r>
        <w:t> </w:t>
      </w:r>
      <w:r w:rsidRPr="00E05855">
        <w:t>Колесникова</w:t>
      </w:r>
      <w:r>
        <w:t>, С. Максименко, Г. </w:t>
      </w:r>
      <w:r w:rsidRPr="00E05855">
        <w:t>Мухаметзянова</w:t>
      </w:r>
      <w:r>
        <w:t xml:space="preserve"> та ін.); х</w:t>
      </w:r>
      <w:r w:rsidRPr="000A13FE">
        <w:t>арактеристик</w:t>
      </w:r>
      <w:r>
        <w:t>и</w:t>
      </w:r>
      <w:r w:rsidRPr="000A13FE">
        <w:t xml:space="preserve">, що </w:t>
      </w:r>
      <w:r w:rsidRPr="00E05855">
        <w:t>визначає</w:t>
      </w:r>
      <w:r>
        <w:t xml:space="preserve"> систему цінностей (О. Асмолов, A. </w:t>
      </w:r>
      <w:r w:rsidRPr="000A13FE">
        <w:t>Деркач</w:t>
      </w:r>
      <w:r>
        <w:t>,</w:t>
      </w:r>
      <w:r w:rsidRPr="000A13FE">
        <w:t xml:space="preserve"> </w:t>
      </w:r>
      <w:r>
        <w:t>З. Карпенко, Р. Лівшиць, Л. </w:t>
      </w:r>
      <w:r w:rsidRPr="00E05855">
        <w:t>Рюмшина</w:t>
      </w:r>
      <w:r>
        <w:t xml:space="preserve"> та ін.); ознаку межі та відстані між «Я» – «Не-</w:t>
      </w:r>
      <w:r w:rsidRPr="000A13FE">
        <w:t>Я» (М.</w:t>
      </w:r>
      <w:r>
        <w:t> </w:t>
      </w:r>
      <w:r w:rsidRPr="00E05855">
        <w:t>Гефтер</w:t>
      </w:r>
      <w:r>
        <w:t xml:space="preserve">, В. Глебкін, </w:t>
      </w:r>
      <w:r w:rsidRPr="00E05855">
        <w:t>Е.</w:t>
      </w:r>
      <w:r>
        <w:t> </w:t>
      </w:r>
      <w:r w:rsidRPr="00E05855">
        <w:t>Богардус</w:t>
      </w:r>
      <w:r>
        <w:t>, І. Кон та ін.</w:t>
      </w:r>
      <w:r w:rsidRPr="000A13FE">
        <w:t>).</w:t>
      </w:r>
    </w:p>
    <w:p w:rsidR="00B040D9" w:rsidRDefault="00B040D9" w:rsidP="00DA34FE">
      <w:pPr>
        <w:shd w:val="clear" w:color="auto" w:fill="FFFFFF"/>
        <w:spacing w:after="0" w:line="269" w:lineRule="auto"/>
        <w:ind w:firstLine="567"/>
        <w:jc w:val="both"/>
        <w:rPr>
          <w:szCs w:val="28"/>
        </w:rPr>
      </w:pPr>
      <w:r>
        <w:rPr>
          <w:szCs w:val="28"/>
        </w:rPr>
        <w:t>Детальний аналіз соціально-культурної сутності толерантності (Р. Бернс, Ю. Гиппенрейтер</w:t>
      </w:r>
      <w:r w:rsidRPr="00494791">
        <w:rPr>
          <w:szCs w:val="28"/>
        </w:rPr>
        <w:t xml:space="preserve">, </w:t>
      </w:r>
      <w:r>
        <w:rPr>
          <w:szCs w:val="28"/>
        </w:rPr>
        <w:t>Т. Карягіна</w:t>
      </w:r>
      <w:r w:rsidRPr="00494791">
        <w:rPr>
          <w:szCs w:val="28"/>
        </w:rPr>
        <w:t xml:space="preserve">, </w:t>
      </w:r>
      <w:r>
        <w:rPr>
          <w:szCs w:val="28"/>
        </w:rPr>
        <w:t>О. Козлова, Е. Магомедова та ін.); її структурної організації (</w:t>
      </w:r>
      <w:r w:rsidRPr="000A13FE">
        <w:t>Г.</w:t>
      </w:r>
      <w:r>
        <w:t> Бардіє</w:t>
      </w:r>
      <w:r w:rsidRPr="00E05855">
        <w:t>р</w:t>
      </w:r>
      <w:r w:rsidRPr="000A13FE">
        <w:t xml:space="preserve">, </w:t>
      </w:r>
      <w:r>
        <w:t>С. </w:t>
      </w:r>
      <w:r w:rsidRPr="00E05855">
        <w:t>Братченко</w:t>
      </w:r>
      <w:r>
        <w:t xml:space="preserve">, </w:t>
      </w:r>
      <w:r w:rsidRPr="000A13FE">
        <w:t>Н.</w:t>
      </w:r>
      <w:r>
        <w:t> Недорє</w:t>
      </w:r>
      <w:r w:rsidRPr="00E05855">
        <w:t>зова</w:t>
      </w:r>
      <w:r w:rsidRPr="000A13FE">
        <w:t>, A.</w:t>
      </w:r>
      <w:r>
        <w:t> Перц</w:t>
      </w:r>
      <w:r>
        <w:rPr>
          <w:lang w:val="en-US"/>
        </w:rPr>
        <w:t>e</w:t>
      </w:r>
      <w:r w:rsidRPr="000A13FE">
        <w:t>в</w:t>
      </w:r>
      <w:r>
        <w:t xml:space="preserve"> та ін.); </w:t>
      </w:r>
      <w:r>
        <w:rPr>
          <w:szCs w:val="28"/>
        </w:rPr>
        <w:t xml:space="preserve">особливостей видової диференціації (В. Бойко, В. Жваво, М. Міріманова, А. Темницький та ін.) та вікової специфіки набуття соціальної ідентичності (А. Маркова, </w:t>
      </w:r>
      <w:r>
        <w:t>B. Мухіна, О. Остапйовський, A. Петровський, В. Степін, Д. Фельдштейн та ін.)</w:t>
      </w:r>
      <w:r>
        <w:rPr>
          <w:szCs w:val="28"/>
        </w:rPr>
        <w:t xml:space="preserve"> окреслив межі вивчення цього феномену в структурі соціальних і професійних компетенцій особистості (</w:t>
      </w:r>
      <w:r>
        <w:t>Ю. </w:t>
      </w:r>
      <w:r w:rsidRPr="000A13FE">
        <w:t>Забродін, Д.</w:t>
      </w:r>
      <w:r>
        <w:t> Зинов</w:t>
      </w:r>
      <w:r w:rsidRPr="00DA34FE">
        <w:t>’</w:t>
      </w:r>
      <w:r>
        <w:t>єв,</w:t>
      </w:r>
      <w:r w:rsidRPr="000A13FE">
        <w:t xml:space="preserve"> B.</w:t>
      </w:r>
      <w:r>
        <w:t> Грехнє</w:t>
      </w:r>
      <w:r w:rsidRPr="00E05855">
        <w:t>в</w:t>
      </w:r>
      <w:r w:rsidRPr="000A13FE">
        <w:t>, І.</w:t>
      </w:r>
      <w:r>
        <w:t> </w:t>
      </w:r>
      <w:r w:rsidRPr="000A13FE">
        <w:t>Зим</w:t>
      </w:r>
      <w:r>
        <w:t>няя</w:t>
      </w:r>
      <w:r w:rsidRPr="000A13FE">
        <w:t xml:space="preserve">, </w:t>
      </w:r>
      <w:r>
        <w:t>В. </w:t>
      </w:r>
      <w:r w:rsidRPr="00E05855">
        <w:t>Пахольян</w:t>
      </w:r>
      <w:r>
        <w:t>,</w:t>
      </w:r>
      <w:r w:rsidRPr="000A13FE">
        <w:t xml:space="preserve"> </w:t>
      </w:r>
      <w:r>
        <w:t xml:space="preserve">В. Столін, </w:t>
      </w:r>
      <w:r w:rsidRPr="000A13FE">
        <w:t>О.</w:t>
      </w:r>
      <w:r>
        <w:t> </w:t>
      </w:r>
      <w:r w:rsidRPr="00E05855">
        <w:t>Шахматова</w:t>
      </w:r>
      <w:r>
        <w:t xml:space="preserve"> та ін.).</w:t>
      </w:r>
    </w:p>
    <w:p w:rsidR="00B040D9" w:rsidRDefault="00B040D9" w:rsidP="00DA34FE">
      <w:pPr>
        <w:shd w:val="clear" w:color="auto" w:fill="FFFFFF"/>
        <w:spacing w:after="0" w:line="269" w:lineRule="auto"/>
        <w:ind w:firstLine="567"/>
        <w:jc w:val="both"/>
      </w:pPr>
      <w:r w:rsidRPr="008F6FD9">
        <w:t>Толерантність у професійній діяльності особистості визначається як здатність знаходити індивідуальний підхід до людей, що пов’язані з її діяльністю, адекватно і гуманно поводитися у взаєминах, терпимість і природність у поводженні з різними категоріями людей. Зазначено, що</w:t>
      </w:r>
      <w:r w:rsidRPr="004E79F0">
        <w:t xml:space="preserve"> толерантність фахівця – це внутрішня інтегративна характеристика, яка поєднує систему установок особистості, систему про</w:t>
      </w:r>
      <w:r>
        <w:t>фесійних цінностей, емоційну і моральну стійкість</w:t>
      </w:r>
      <w:r w:rsidRPr="004E79F0">
        <w:t>, сукупність індивідуальних, суб</w:t>
      </w:r>
      <w:r w:rsidRPr="00DA34FE">
        <w:t>’</w:t>
      </w:r>
      <w:r>
        <w:t>єктних, особистісних</w:t>
      </w:r>
      <w:r w:rsidRPr="00DA34FE">
        <w:t xml:space="preserve"> </w:t>
      </w:r>
      <w:r w:rsidRPr="004E79F0">
        <w:t>якостей</w:t>
      </w:r>
      <w:r>
        <w:t xml:space="preserve"> (</w:t>
      </w:r>
      <w:r w:rsidRPr="000A13FE">
        <w:t>O.</w:t>
      </w:r>
      <w:r>
        <w:t> Ашихмі</w:t>
      </w:r>
      <w:r w:rsidRPr="00E05855">
        <w:t>на</w:t>
      </w:r>
      <w:r>
        <w:t>, О. Драганова,</w:t>
      </w:r>
      <w:r w:rsidRPr="00731FB5">
        <w:t xml:space="preserve"> </w:t>
      </w:r>
      <w:r>
        <w:t xml:space="preserve">Л. Засєкіна, М. Міріманова, </w:t>
      </w:r>
      <w:r w:rsidRPr="000A13FE">
        <w:t>A.</w:t>
      </w:r>
      <w:r>
        <w:t> </w:t>
      </w:r>
      <w:r w:rsidRPr="00E05855">
        <w:t>Реан</w:t>
      </w:r>
      <w:r>
        <w:t>,</w:t>
      </w:r>
      <w:r w:rsidRPr="000A13FE">
        <w:t xml:space="preserve"> Г.</w:t>
      </w:r>
      <w:r>
        <w:t> </w:t>
      </w:r>
      <w:r w:rsidRPr="00E05855">
        <w:t>Солдатова</w:t>
      </w:r>
      <w:r>
        <w:t>,</w:t>
      </w:r>
      <w:r w:rsidRPr="000A13FE">
        <w:t xml:space="preserve"> В.</w:t>
      </w:r>
      <w:r>
        <w:t> </w:t>
      </w:r>
      <w:r w:rsidRPr="00E05855">
        <w:t>Третьяк</w:t>
      </w:r>
      <w:r w:rsidRPr="000A13FE">
        <w:t xml:space="preserve"> </w:t>
      </w:r>
      <w:r>
        <w:t>та ін.)</w:t>
      </w:r>
      <w:r w:rsidRPr="00F9508D">
        <w:t>.</w:t>
      </w:r>
    </w:p>
    <w:p w:rsidR="00B040D9" w:rsidRDefault="00B040D9" w:rsidP="00731FB5">
      <w:pPr>
        <w:shd w:val="clear" w:color="auto" w:fill="FFFFFF"/>
        <w:spacing w:after="0" w:line="269" w:lineRule="auto"/>
        <w:ind w:firstLine="567"/>
        <w:jc w:val="both"/>
      </w:pPr>
      <w:r>
        <w:t xml:space="preserve">Презентовано модель </w:t>
      </w:r>
      <w:r>
        <w:rPr>
          <w:iCs/>
        </w:rPr>
        <w:t>с</w:t>
      </w:r>
      <w:r w:rsidRPr="003D5F8E">
        <w:rPr>
          <w:bCs/>
        </w:rPr>
        <w:t>оціально-психологічн</w:t>
      </w:r>
      <w:r>
        <w:rPr>
          <w:bCs/>
        </w:rPr>
        <w:t>их</w:t>
      </w:r>
      <w:r w:rsidRPr="003D5F8E">
        <w:rPr>
          <w:bCs/>
        </w:rPr>
        <w:t xml:space="preserve"> прояв</w:t>
      </w:r>
      <w:r>
        <w:rPr>
          <w:bCs/>
        </w:rPr>
        <w:t>ів</w:t>
      </w:r>
      <w:r w:rsidRPr="003D5F8E">
        <w:rPr>
          <w:bCs/>
        </w:rPr>
        <w:t xml:space="preserve"> </w:t>
      </w:r>
      <w:r>
        <w:rPr>
          <w:bCs/>
        </w:rPr>
        <w:t xml:space="preserve">професійної </w:t>
      </w:r>
      <w:r w:rsidRPr="003D5F8E">
        <w:rPr>
          <w:bCs/>
        </w:rPr>
        <w:t>толерантності особистості</w:t>
      </w:r>
      <w:r>
        <w:rPr>
          <w:bCs/>
        </w:rPr>
        <w:t xml:space="preserve">, у якій виокремлено рівні прояву толерантності (процесуальний, операціональний, рефлексивний) та компоненти (особистісний, конативний, когнітивний і емоційний). Кожен зазначений рівень визначає зміст </w:t>
      </w:r>
      <w:r>
        <w:t>професійної</w:t>
      </w:r>
      <w:r w:rsidRPr="000A13FE">
        <w:t xml:space="preserve"> </w:t>
      </w:r>
      <w:r>
        <w:t>реалізації від безпосереднього контакту і взаємодії з людьми на процесуальному рівні, до аналізу результатів діяльності як ефективної взаємодії фахівця з людьми на – рефлексивному, та застосування різноманітних технік і засобів конструктивної взаємодії на операціональному рівні. Особлива увага приділена процесуальному рівневі прояву толерантності, адже у ньому інтегровані основні ознаки емоційної зрілості фахівця.</w:t>
      </w:r>
    </w:p>
    <w:p w:rsidR="00B040D9" w:rsidRPr="00806385" w:rsidRDefault="00B040D9" w:rsidP="00DA34FE">
      <w:pPr>
        <w:shd w:val="clear" w:color="auto" w:fill="FFFFFF"/>
        <w:spacing w:after="0" w:line="269" w:lineRule="auto"/>
        <w:ind w:firstLine="567"/>
        <w:jc w:val="both"/>
      </w:pPr>
      <w:r>
        <w:rPr>
          <w:lang w:val="en-US"/>
        </w:rPr>
        <w:t>C</w:t>
      </w:r>
      <w:r>
        <w:t xml:space="preserve">истематизація уявлень про особливості феномену емоційної зрілості особистості </w:t>
      </w:r>
      <w:r w:rsidRPr="00DA34FE">
        <w:t>здійснена на</w:t>
      </w:r>
      <w:r>
        <w:t xml:space="preserve"> </w:t>
      </w:r>
      <w:r w:rsidRPr="00DA34FE">
        <w:t>основі</w:t>
      </w:r>
      <w:r>
        <w:t xml:space="preserve"> узагальнення наукових доробок в межах розгляду емоційної сфери особистості (</w:t>
      </w:r>
      <w:r w:rsidRPr="00806385">
        <w:t>Л. Гозман</w:t>
      </w:r>
      <w:r>
        <w:t xml:space="preserve">, </w:t>
      </w:r>
      <w:r w:rsidRPr="00806385">
        <w:t>К. Ізард</w:t>
      </w:r>
      <w:r>
        <w:t xml:space="preserve">, Є. Ільїн, А. Ольшаннікова, </w:t>
      </w:r>
      <w:r w:rsidRPr="00806385">
        <w:t>Я. Рейковський</w:t>
      </w:r>
      <w:r>
        <w:t>,</w:t>
      </w:r>
      <w:r w:rsidRPr="00806385">
        <w:t xml:space="preserve"> </w:t>
      </w:r>
      <w:r>
        <w:t xml:space="preserve">О. Саннікова, О. Чебикін, </w:t>
      </w:r>
      <w:r w:rsidRPr="00806385">
        <w:t>П.</w:t>
      </w:r>
      <w:r>
        <w:t xml:space="preserve"> Якобсон та ін.) та конкретизації таких психологічних конструктів, як </w:t>
      </w:r>
      <w:r w:rsidRPr="00806385">
        <w:t>емоційний інтелект (</w:t>
      </w:r>
      <w:r>
        <w:t>Х. Гарднер, Д. Големан, Р. Купер, Дж. Майер, П. Салові та ін.),</w:t>
      </w:r>
      <w:r w:rsidRPr="00806385">
        <w:t xml:space="preserve"> емоційна гнучкість (О. Асмаковець</w:t>
      </w:r>
      <w:r>
        <w:t>,</w:t>
      </w:r>
      <w:r w:rsidRPr="00806385">
        <w:t xml:space="preserve"> Л. Завалкевич</w:t>
      </w:r>
      <w:r>
        <w:t xml:space="preserve">, С. Ламберт, </w:t>
      </w:r>
      <w:r w:rsidRPr="00806385">
        <w:t>Л. Мітіна</w:t>
      </w:r>
      <w:r>
        <w:t xml:space="preserve"> та ін.)</w:t>
      </w:r>
      <w:r w:rsidRPr="00806385">
        <w:t>, емоційна компетентність (Н. Казарінова, В. </w:t>
      </w:r>
      <w:r>
        <w:t xml:space="preserve">Куніцина, </w:t>
      </w:r>
      <w:r w:rsidRPr="00806385">
        <w:t>О. Лібін</w:t>
      </w:r>
      <w:r>
        <w:t xml:space="preserve">, </w:t>
      </w:r>
      <w:r w:rsidRPr="00806385">
        <w:t>В. Погольша</w:t>
      </w:r>
      <w:r>
        <w:t xml:space="preserve"> та ін.)</w:t>
      </w:r>
      <w:r w:rsidRPr="00806385">
        <w:t>, емоційна грамотність (</w:t>
      </w:r>
      <w:r>
        <w:t xml:space="preserve">Д. Големан, </w:t>
      </w:r>
      <w:r w:rsidRPr="00806385">
        <w:t>О. Яковлева)</w:t>
      </w:r>
      <w:r>
        <w:t xml:space="preserve">, які за психологічним змістом наближені до поняття </w:t>
      </w:r>
      <w:r w:rsidRPr="00806385">
        <w:t>емоційн</w:t>
      </w:r>
      <w:r>
        <w:t>ої</w:t>
      </w:r>
      <w:r w:rsidRPr="00806385">
        <w:t xml:space="preserve"> зрілості</w:t>
      </w:r>
      <w:r>
        <w:t xml:space="preserve">, детальний опис якої знаходимо у працях </w:t>
      </w:r>
      <w:r w:rsidRPr="00806385">
        <w:t>А. Лук, А. Маурер</w:t>
      </w:r>
      <w:r>
        <w:t xml:space="preserve">, Д. Мюррея, </w:t>
      </w:r>
      <w:r w:rsidRPr="00806385">
        <w:t>А. Ребер</w:t>
      </w:r>
      <w:r>
        <w:t>а</w:t>
      </w:r>
      <w:r w:rsidRPr="00806385">
        <w:t>, П. Фресс</w:t>
      </w:r>
      <w:r>
        <w:t>а та</w:t>
      </w:r>
      <w:r w:rsidRPr="00806385">
        <w:t xml:space="preserve"> ін. </w:t>
      </w:r>
    </w:p>
    <w:p w:rsidR="00B040D9" w:rsidRDefault="00B040D9" w:rsidP="00DA34FE">
      <w:pPr>
        <w:shd w:val="clear" w:color="auto" w:fill="FFFFFF"/>
        <w:spacing w:after="0" w:line="269" w:lineRule="auto"/>
        <w:ind w:firstLine="567"/>
        <w:jc w:val="both"/>
      </w:pPr>
      <w:r w:rsidRPr="00806385">
        <w:t xml:space="preserve">Загалом </w:t>
      </w:r>
      <w:r>
        <w:t xml:space="preserve">відзначено, що емоційну зрілість можна розуміти як: одну </w:t>
      </w:r>
      <w:r w:rsidRPr="00806385">
        <w:t>з характеристи</w:t>
      </w:r>
      <w:r>
        <w:t xml:space="preserve">к, яка властива </w:t>
      </w:r>
      <w:r w:rsidRPr="00806385">
        <w:t>біологічно зрілій людині, й визнача</w:t>
      </w:r>
      <w:r>
        <w:t>ється</w:t>
      </w:r>
      <w:r w:rsidRPr="00806385">
        <w:t xml:space="preserve"> як відповідність емоційної реактивності нормам </w:t>
      </w:r>
      <w:r>
        <w:t>дорослої</w:t>
      </w:r>
      <w:r w:rsidRPr="00806385">
        <w:t xml:space="preserve"> людини в </w:t>
      </w:r>
      <w:r>
        <w:t>ць</w:t>
      </w:r>
      <w:r w:rsidRPr="00806385">
        <w:t>ому суспільс</w:t>
      </w:r>
      <w:r>
        <w:t xml:space="preserve">тві; емоційні </w:t>
      </w:r>
      <w:r w:rsidRPr="00806385">
        <w:t xml:space="preserve">реакції індивіда, що відповідають не тільки очікуванням суспільства, але </w:t>
      </w:r>
      <w:r>
        <w:t xml:space="preserve">й </w:t>
      </w:r>
      <w:r w:rsidRPr="00806385">
        <w:t>потребам, цінностям і інтересам суб</w:t>
      </w:r>
      <w:r w:rsidRPr="00DA34FE">
        <w:t>’</w:t>
      </w:r>
      <w:r w:rsidRPr="00806385">
        <w:t>єкта</w:t>
      </w:r>
      <w:r>
        <w:t xml:space="preserve">; </w:t>
      </w:r>
      <w:r w:rsidRPr="00806385">
        <w:t xml:space="preserve">характеристики різних емоційних проявів, властивих певному віковому періоду людини, що забезпечують успішне здійснення діяльності. </w:t>
      </w:r>
      <w:r>
        <w:t xml:space="preserve">Запропоновані варіанти містять багато схожих аспектів визначення психологічної зрілості особистості, серед яких </w:t>
      </w:r>
      <w:r w:rsidRPr="00806385">
        <w:t>функціональн</w:t>
      </w:r>
      <w:r>
        <w:t>а автономність,</w:t>
      </w:r>
      <w:r w:rsidRPr="00806385">
        <w:t xml:space="preserve"> високий рівень рефлексії, самоконтролю й гнучкості поведінки, розвинуте почуття відповідальності, стійкі </w:t>
      </w:r>
      <w:r>
        <w:t>й</w:t>
      </w:r>
      <w:r w:rsidRPr="00806385">
        <w:t xml:space="preserve"> несуперечливі ціннісні орієнтації, потреба в пошуку сенсу життя, у турботі про інших людей, терпимість до власних та чужих недоліків, здатність до активної участі в житті суспільства й психологічної близькості з іншою людиною (Л. Анциферова</w:t>
      </w:r>
      <w:r>
        <w:t>,</w:t>
      </w:r>
      <w:r w:rsidRPr="00806385">
        <w:t xml:space="preserve"> Г.</w:t>
      </w:r>
      <w:r>
        <w:t xml:space="preserve"> Абрамова, </w:t>
      </w:r>
      <w:r w:rsidRPr="00806385">
        <w:t>Б. Братусь</w:t>
      </w:r>
      <w:r>
        <w:t>, О. Гошовський, І. Маноха, З. Карпенко, В. Моргун, Л. Орбан-Лембрик, В. Панок, Т. Титаренко та ін.).</w:t>
      </w:r>
    </w:p>
    <w:p w:rsidR="00B040D9" w:rsidRDefault="00B040D9" w:rsidP="00B71139">
      <w:pPr>
        <w:shd w:val="clear" w:color="auto" w:fill="FFFFFF"/>
        <w:spacing w:after="0" w:line="269" w:lineRule="auto"/>
        <w:ind w:firstLine="567"/>
        <w:jc w:val="both"/>
      </w:pPr>
      <w:r w:rsidRPr="00806385">
        <w:t>Останнє дає підставу розглядати емоційну зрілість як інтегративну якість особистості, що характеризує ступінь розвиненості емоційної сфери на рівні адекватності емоційного реагування в певних</w:t>
      </w:r>
      <w:r>
        <w:t xml:space="preserve"> соціально-психологічних </w:t>
      </w:r>
      <w:r w:rsidRPr="00806385">
        <w:t>умовах.</w:t>
      </w:r>
      <w:r>
        <w:t xml:space="preserve"> Щодо о</w:t>
      </w:r>
      <w:r>
        <w:rPr>
          <w:szCs w:val="28"/>
        </w:rPr>
        <w:t xml:space="preserve">собливостей розвитку емоційної зрілості у процесі професійного становлення особистості, то узагальнення низки наукових праць показало, що </w:t>
      </w:r>
      <w:r w:rsidRPr="00FE7B7E">
        <w:t xml:space="preserve">від </w:t>
      </w:r>
      <w:r>
        <w:t xml:space="preserve">рівня становлення </w:t>
      </w:r>
      <w:r w:rsidRPr="00FE7B7E">
        <w:t xml:space="preserve">емоційної </w:t>
      </w:r>
      <w:r>
        <w:t xml:space="preserve">зрілості </w:t>
      </w:r>
      <w:r w:rsidRPr="00FE7B7E">
        <w:t xml:space="preserve">залежить успішна адаптація </w:t>
      </w:r>
      <w:r>
        <w:t>людини</w:t>
      </w:r>
      <w:r w:rsidRPr="00FE7B7E">
        <w:t xml:space="preserve"> до </w:t>
      </w:r>
      <w:r>
        <w:t>професійного середовища (А. Деркач, Е. Зеєр, Є. Клімов</w:t>
      </w:r>
      <w:r w:rsidRPr="00FE7B7E">
        <w:t xml:space="preserve">, </w:t>
      </w:r>
      <w:r>
        <w:t>А. Маркова</w:t>
      </w:r>
      <w:r w:rsidRPr="00184D3A">
        <w:t xml:space="preserve">, </w:t>
      </w:r>
      <w:r>
        <w:t xml:space="preserve">М. Пряжніков, О. Саннікова, </w:t>
      </w:r>
      <w:r w:rsidRPr="00B6663F">
        <w:t>Дж.</w:t>
      </w:r>
      <w:r>
        <w:t> Сьюпер, Є. Тополов, В. Шадріков та ін.)</w:t>
      </w:r>
      <w:r>
        <w:rPr>
          <w:szCs w:val="28"/>
        </w:rPr>
        <w:t xml:space="preserve">. </w:t>
      </w:r>
      <w:r w:rsidRPr="00184D3A">
        <w:t xml:space="preserve">Не </w:t>
      </w:r>
      <w:r>
        <w:t>мен</w:t>
      </w:r>
      <w:r w:rsidRPr="00B6663F">
        <w:t>ш</w:t>
      </w:r>
      <w:r w:rsidRPr="00184D3A">
        <w:t xml:space="preserve"> важливим </w:t>
      </w:r>
      <w:r>
        <w:t>є</w:t>
      </w:r>
      <w:r w:rsidRPr="00184D3A">
        <w:t xml:space="preserve"> </w:t>
      </w:r>
      <w:r w:rsidRPr="00B6663F">
        <w:t>питання</w:t>
      </w:r>
      <w:r w:rsidRPr="00184D3A">
        <w:t xml:space="preserve"> вивчення </w:t>
      </w:r>
      <w:r w:rsidRPr="00B6663F">
        <w:t>емоційної</w:t>
      </w:r>
      <w:r w:rsidRPr="00184D3A">
        <w:t xml:space="preserve"> </w:t>
      </w:r>
      <w:r>
        <w:t>зрілості</w:t>
      </w:r>
      <w:r w:rsidRPr="00184D3A">
        <w:t xml:space="preserve"> фахівців соціального профілю</w:t>
      </w:r>
      <w:r>
        <w:t>, де вона представлена у</w:t>
      </w:r>
      <w:r w:rsidRPr="00184D3A">
        <w:t xml:space="preserve"> перелік</w:t>
      </w:r>
      <w:r>
        <w:t>у</w:t>
      </w:r>
      <w:r w:rsidRPr="00184D3A">
        <w:t xml:space="preserve"> професійно важливих якостей</w:t>
      </w:r>
      <w:r>
        <w:t xml:space="preserve"> (</w:t>
      </w:r>
      <w:r w:rsidRPr="00184D3A">
        <w:t>І.</w:t>
      </w:r>
      <w:r>
        <w:t> </w:t>
      </w:r>
      <w:r w:rsidRPr="00B6663F">
        <w:t>Гілфорд</w:t>
      </w:r>
      <w:r w:rsidRPr="00184D3A">
        <w:t>, Р.</w:t>
      </w:r>
      <w:r>
        <w:t> </w:t>
      </w:r>
      <w:r w:rsidRPr="00B6663F">
        <w:t>Кеттел</w:t>
      </w:r>
      <w:r>
        <w:t>, В. </w:t>
      </w:r>
      <w:r w:rsidRPr="00B6663F">
        <w:t>Марищук</w:t>
      </w:r>
      <w:r>
        <w:t>, В. </w:t>
      </w:r>
      <w:r w:rsidRPr="00B6663F">
        <w:t>Мільман</w:t>
      </w:r>
      <w:r>
        <w:t>, В. Потапова, Н. Пророк, Н. Шевченко</w:t>
      </w:r>
      <w:r w:rsidRPr="00FE43F8">
        <w:t>, Н.</w:t>
      </w:r>
      <w:r w:rsidRPr="00FE7B7E">
        <w:t> </w:t>
      </w:r>
      <w:r w:rsidRPr="00FE43F8">
        <w:t>Чепел</w:t>
      </w:r>
      <w:r>
        <w:t>єва</w:t>
      </w:r>
      <w:r w:rsidRPr="00184D3A">
        <w:t xml:space="preserve"> </w:t>
      </w:r>
      <w:r>
        <w:t>та ін.).</w:t>
      </w:r>
    </w:p>
    <w:p w:rsidR="00B040D9" w:rsidRPr="00184D3A" w:rsidRDefault="00B040D9" w:rsidP="00731FB5">
      <w:pPr>
        <w:shd w:val="clear" w:color="auto" w:fill="FFFFFF"/>
        <w:spacing w:after="0" w:line="269" w:lineRule="auto"/>
        <w:ind w:firstLine="567"/>
        <w:jc w:val="both"/>
      </w:pPr>
      <w:r w:rsidRPr="00184D3A">
        <w:t xml:space="preserve">Подібні </w:t>
      </w:r>
      <w:r w:rsidRPr="00B6663F">
        <w:t>підстави</w:t>
      </w:r>
      <w:r w:rsidRPr="00184D3A">
        <w:t xml:space="preserve"> </w:t>
      </w:r>
      <w:r w:rsidRPr="00B6663F">
        <w:t>слу</w:t>
      </w:r>
      <w:r>
        <w:t>гують</w:t>
      </w:r>
      <w:r w:rsidRPr="00184D3A">
        <w:t xml:space="preserve"> обґрунтуванням необхідності вивчення </w:t>
      </w:r>
      <w:r w:rsidRPr="00B6663F">
        <w:t>емоційної</w:t>
      </w:r>
      <w:r w:rsidRPr="00184D3A">
        <w:t xml:space="preserve"> </w:t>
      </w:r>
      <w:r>
        <w:t xml:space="preserve">зрілості як умови професійної толерантності </w:t>
      </w:r>
      <w:r w:rsidRPr="00184D3A">
        <w:t>психолога.</w:t>
      </w:r>
    </w:p>
    <w:p w:rsidR="00B040D9" w:rsidRPr="00292FC0" w:rsidRDefault="00B040D9" w:rsidP="00CA3C5E">
      <w:pPr>
        <w:spacing w:after="0" w:line="269" w:lineRule="auto"/>
        <w:ind w:firstLine="567"/>
        <w:jc w:val="both"/>
        <w:rPr>
          <w:spacing w:val="-2"/>
          <w:szCs w:val="28"/>
        </w:rPr>
      </w:pPr>
      <w:r w:rsidRPr="00731FB5">
        <w:rPr>
          <w:szCs w:val="28"/>
        </w:rPr>
        <w:t xml:space="preserve">У </w:t>
      </w:r>
      <w:r w:rsidRPr="00731FB5">
        <w:rPr>
          <w:b/>
          <w:bCs/>
          <w:szCs w:val="28"/>
        </w:rPr>
        <w:t>другому розділі</w:t>
      </w:r>
      <w:r w:rsidRPr="00731FB5">
        <w:rPr>
          <w:szCs w:val="28"/>
        </w:rPr>
        <w:t xml:space="preserve"> </w:t>
      </w:r>
      <w:r w:rsidRPr="00731FB5">
        <w:rPr>
          <w:i/>
          <w:szCs w:val="28"/>
        </w:rPr>
        <w:t>«Програма емпірико-діагностичного вивчення емоційної зрілості та професійної толерантності особистості»</w:t>
      </w:r>
      <w:r w:rsidRPr="00731FB5">
        <w:rPr>
          <w:szCs w:val="28"/>
        </w:rPr>
        <w:t xml:space="preserve"> представлено концепцію дослідження емоційної зрілості в структурі професійної толерантності психолога; </w:t>
      </w:r>
      <w:r w:rsidRPr="00731FB5">
        <w:rPr>
          <w:spacing w:val="-2"/>
          <w:szCs w:val="28"/>
        </w:rPr>
        <w:t>розроблено програму емпіричного дослідження та послідовність її реалізації; визначено вибірку дослідження та основні діагностичні прийоми.</w:t>
      </w:r>
    </w:p>
    <w:p w:rsidR="00B040D9" w:rsidRDefault="00B040D9" w:rsidP="00FF349E">
      <w:pPr>
        <w:shd w:val="clear" w:color="auto" w:fill="FFFFFF"/>
        <w:tabs>
          <w:tab w:val="left" w:pos="3402"/>
        </w:tabs>
        <w:spacing w:after="0" w:line="269" w:lineRule="auto"/>
        <w:ind w:firstLine="567"/>
        <w:jc w:val="both"/>
        <w:rPr>
          <w:rFonts w:eastAsia="TimesNewRomanPSMT"/>
          <w:szCs w:val="28"/>
        </w:rPr>
      </w:pPr>
      <w:r w:rsidRPr="00B073B2">
        <w:rPr>
          <w:szCs w:val="28"/>
        </w:rPr>
        <w:t xml:space="preserve">Теоретичний аналіз проблеми професійної толерантності психолога дав змогу деталізувати підходи до розкриття сутності, змісту й структури </w:t>
      </w:r>
      <w:r>
        <w:rPr>
          <w:szCs w:val="28"/>
        </w:rPr>
        <w:t>ць</w:t>
      </w:r>
      <w:r w:rsidRPr="00B073B2">
        <w:rPr>
          <w:szCs w:val="28"/>
        </w:rPr>
        <w:t xml:space="preserve">ого психологічного феномену. З огляду на запропоновану </w:t>
      </w:r>
      <w:r w:rsidRPr="00B073B2">
        <w:t xml:space="preserve">модель </w:t>
      </w:r>
      <w:r w:rsidRPr="00B073B2">
        <w:rPr>
          <w:iCs/>
        </w:rPr>
        <w:t>с</w:t>
      </w:r>
      <w:r w:rsidRPr="00B073B2">
        <w:rPr>
          <w:bCs/>
        </w:rPr>
        <w:t>оціально-психологічних проявів толерантності особистості</w:t>
      </w:r>
      <w:r w:rsidRPr="00B073B2">
        <w:t xml:space="preserve"> </w:t>
      </w:r>
      <w:r w:rsidRPr="00B073B2">
        <w:rPr>
          <w:bCs/>
        </w:rPr>
        <w:t>у професійній діяльності було в</w:t>
      </w:r>
      <w:r>
        <w:rPr>
          <w:bCs/>
        </w:rPr>
        <w:t>изначено структурн</w:t>
      </w:r>
      <w:r w:rsidRPr="00B073B2">
        <w:rPr>
          <w:bCs/>
        </w:rPr>
        <w:t xml:space="preserve">ий зміст професійної толерантності психолога через такі компоненти: </w:t>
      </w:r>
      <w:r w:rsidRPr="00B073B2">
        <w:rPr>
          <w:bCs/>
          <w:i/>
        </w:rPr>
        <w:t>особистісний</w:t>
      </w:r>
      <w:r w:rsidRPr="00B073B2">
        <w:rPr>
          <w:bCs/>
        </w:rPr>
        <w:t xml:space="preserve"> (характеризує </w:t>
      </w:r>
      <w:r w:rsidRPr="00B073B2">
        <w:rPr>
          <w:rFonts w:eastAsia="TimesNewRomanPSMT"/>
          <w:szCs w:val="28"/>
        </w:rPr>
        <w:t>здатність психолога ефективно взаємодіяти з і</w:t>
      </w:r>
      <w:r>
        <w:rPr>
          <w:rFonts w:eastAsia="TimesNewRomanPSMT"/>
          <w:szCs w:val="28"/>
        </w:rPr>
        <w:t>ншими людьми; почуття</w:t>
      </w:r>
      <w:r w:rsidRPr="00B073B2">
        <w:rPr>
          <w:rFonts w:eastAsia="TimesNewRomanPSMT"/>
          <w:szCs w:val="28"/>
        </w:rPr>
        <w:t xml:space="preserve"> міри у відносинах і взаємодії з людьми; вміння </w:t>
      </w:r>
      <w:r>
        <w:rPr>
          <w:rFonts w:eastAsia="TimesNewRomanPSMT"/>
          <w:szCs w:val="28"/>
        </w:rPr>
        <w:t>толерантно</w:t>
      </w:r>
      <w:r w:rsidRPr="00B073B2">
        <w:rPr>
          <w:rFonts w:eastAsia="TimesNewRomanPSMT"/>
          <w:szCs w:val="28"/>
        </w:rPr>
        <w:t xml:space="preserve"> вирішувати конфлікти відповідно до існуючих норм і правил професійної взаємодії); </w:t>
      </w:r>
      <w:r w:rsidRPr="00B073B2">
        <w:rPr>
          <w:rFonts w:eastAsia="TimesNewRomanPSMT"/>
          <w:i/>
          <w:szCs w:val="28"/>
        </w:rPr>
        <w:t>конативний</w:t>
      </w:r>
      <w:r w:rsidRPr="00B073B2">
        <w:rPr>
          <w:rFonts w:eastAsia="TimesNewRomanPSMT"/>
          <w:szCs w:val="28"/>
        </w:rPr>
        <w:t xml:space="preserve"> (представлений психологічними характеристиками психолога, </w:t>
      </w:r>
      <w:r w:rsidRPr="00B073B2">
        <w:rPr>
          <w:bCs/>
          <w:szCs w:val="28"/>
        </w:rPr>
        <w:t>що відображають його спрямованість особистості, с</w:t>
      </w:r>
      <w:r>
        <w:rPr>
          <w:bCs/>
          <w:szCs w:val="28"/>
        </w:rPr>
        <w:t>тавлення до діяльності, до себе</w:t>
      </w:r>
      <w:r w:rsidRPr="00B073B2">
        <w:rPr>
          <w:bCs/>
          <w:szCs w:val="28"/>
        </w:rPr>
        <w:t xml:space="preserve"> </w:t>
      </w:r>
      <w:r w:rsidRPr="00B073B2">
        <w:rPr>
          <w:rFonts w:eastAsia="TimesNewRomanPSMT"/>
          <w:szCs w:val="28"/>
        </w:rPr>
        <w:t xml:space="preserve">через вимогливість, впевненість, самокритичність); </w:t>
      </w:r>
      <w:r w:rsidRPr="00B073B2">
        <w:rPr>
          <w:rFonts w:eastAsia="TimesNewRomanPSMT"/>
          <w:i/>
          <w:szCs w:val="28"/>
        </w:rPr>
        <w:t>когнітивний</w:t>
      </w:r>
      <w:r>
        <w:rPr>
          <w:rFonts w:eastAsia="TimesNewRomanPSMT"/>
          <w:szCs w:val="28"/>
        </w:rPr>
        <w:t xml:space="preserve"> (репрезентований такими</w:t>
      </w:r>
      <w:r w:rsidRPr="00B073B2"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>характеристиками,</w:t>
      </w:r>
      <w:r w:rsidRPr="004E4CF1">
        <w:rPr>
          <w:szCs w:val="28"/>
          <w:lang w:eastAsia="uk-UA"/>
        </w:rPr>
        <w:t xml:space="preserve"> як професійні знання, здібності, вміння, що пов</w:t>
      </w:r>
      <w:r w:rsidRPr="00FF349E">
        <w:rPr>
          <w:szCs w:val="28"/>
          <w:lang w:eastAsia="uk-UA"/>
        </w:rPr>
        <w:t>’</w:t>
      </w:r>
      <w:r w:rsidRPr="004E4CF1">
        <w:rPr>
          <w:szCs w:val="28"/>
          <w:lang w:eastAsia="uk-UA"/>
        </w:rPr>
        <w:t>язані з фах</w:t>
      </w:r>
      <w:r>
        <w:rPr>
          <w:szCs w:val="28"/>
          <w:lang w:eastAsia="uk-UA"/>
        </w:rPr>
        <w:t xml:space="preserve">овою спрямованістю психолога); </w:t>
      </w:r>
      <w:r>
        <w:rPr>
          <w:rFonts w:eastAsia="TimesNewRomanPSMT"/>
          <w:i/>
          <w:szCs w:val="28"/>
        </w:rPr>
        <w:t>емоційний</w:t>
      </w:r>
      <w:r w:rsidRPr="004C1C18">
        <w:rPr>
          <w:rFonts w:eastAsia="TimesNewRomanPSMT"/>
          <w:i/>
          <w:szCs w:val="28"/>
        </w:rPr>
        <w:t xml:space="preserve"> </w:t>
      </w:r>
      <w:r w:rsidRPr="00B073B2">
        <w:rPr>
          <w:rFonts w:eastAsia="TimesNewRomanPSMT"/>
          <w:szCs w:val="28"/>
        </w:rPr>
        <w:t xml:space="preserve">(передбачає </w:t>
      </w:r>
      <w:r>
        <w:rPr>
          <w:rFonts w:eastAsia="TimesNewRomanPSMT"/>
          <w:szCs w:val="28"/>
        </w:rPr>
        <w:t xml:space="preserve">здатність психолога </w:t>
      </w:r>
      <w:r w:rsidRPr="004C1C18">
        <w:rPr>
          <w:rFonts w:eastAsia="TimesNewRomanPSMT"/>
          <w:szCs w:val="28"/>
        </w:rPr>
        <w:t>до саморегуляції, самоконтролю, вмінн</w:t>
      </w:r>
      <w:r>
        <w:rPr>
          <w:rFonts w:eastAsia="TimesNewRomanPSMT"/>
          <w:szCs w:val="28"/>
        </w:rPr>
        <w:t>я</w:t>
      </w:r>
      <w:r w:rsidRPr="004C1C18">
        <w:rPr>
          <w:rFonts w:eastAsia="TimesNewRomanPSMT"/>
          <w:szCs w:val="28"/>
        </w:rPr>
        <w:t xml:space="preserve"> орієнтуватися </w:t>
      </w:r>
      <w:r>
        <w:rPr>
          <w:rFonts w:eastAsia="TimesNewRomanPSMT"/>
          <w:szCs w:val="28"/>
        </w:rPr>
        <w:t>й</w:t>
      </w:r>
      <w:r w:rsidRPr="004C1C18">
        <w:rPr>
          <w:rFonts w:eastAsia="TimesNewRomanPSMT"/>
          <w:szCs w:val="28"/>
        </w:rPr>
        <w:t xml:space="preserve"> адекватно діяти у с</w:t>
      </w:r>
      <w:r>
        <w:rPr>
          <w:rFonts w:eastAsia="TimesNewRomanPSMT"/>
          <w:szCs w:val="28"/>
        </w:rPr>
        <w:t xml:space="preserve">оціальних ситуаціях, </w:t>
      </w:r>
      <w:r w:rsidRPr="004C1C18">
        <w:rPr>
          <w:rFonts w:eastAsia="TimesNewRomanPSMT"/>
          <w:szCs w:val="28"/>
        </w:rPr>
        <w:t>володіння уміннями й навичками управління емоційною сферою, різними технологіями подолання п</w:t>
      </w:r>
      <w:r>
        <w:rPr>
          <w:rFonts w:eastAsia="TimesNewRomanPSMT"/>
          <w:szCs w:val="28"/>
        </w:rPr>
        <w:t xml:space="preserve">рофесійних деструкцій); </w:t>
      </w:r>
      <w:r w:rsidRPr="00B073B2">
        <w:rPr>
          <w:rFonts w:eastAsia="TimesNewRomanPSMT"/>
          <w:i/>
          <w:szCs w:val="28"/>
        </w:rPr>
        <w:t>комунікативний</w:t>
      </w:r>
      <w:r>
        <w:rPr>
          <w:rFonts w:eastAsia="TimesNewRomanPSMT"/>
          <w:szCs w:val="28"/>
        </w:rPr>
        <w:t xml:space="preserve"> (</w:t>
      </w:r>
      <w:r w:rsidRPr="00C91335">
        <w:rPr>
          <w:rFonts w:eastAsia="TimesNewRomanPSMT"/>
          <w:szCs w:val="28"/>
        </w:rPr>
        <w:t>визначається як сукупність внутрішніх ресурсів, необхідних для побудови ефективної комунікації</w:t>
      </w:r>
      <w:r>
        <w:rPr>
          <w:rFonts w:eastAsia="TimesNewRomanPSMT"/>
          <w:szCs w:val="28"/>
        </w:rPr>
        <w:t>).</w:t>
      </w:r>
    </w:p>
    <w:p w:rsidR="00B040D9" w:rsidRDefault="00B040D9" w:rsidP="00FF349E">
      <w:pPr>
        <w:spacing w:after="0" w:line="269" w:lineRule="auto"/>
        <w:ind w:right="23" w:firstLine="567"/>
        <w:jc w:val="both"/>
        <w:rPr>
          <w:szCs w:val="28"/>
        </w:rPr>
      </w:pPr>
      <w:r w:rsidRPr="00810289">
        <w:rPr>
          <w:szCs w:val="28"/>
        </w:rPr>
        <w:t>Кожен з в</w:t>
      </w:r>
      <w:r>
        <w:rPr>
          <w:szCs w:val="28"/>
        </w:rPr>
        <w:t xml:space="preserve">иділених компонентів містить </w:t>
      </w:r>
      <w:r w:rsidRPr="00810289">
        <w:rPr>
          <w:szCs w:val="28"/>
        </w:rPr>
        <w:t>професійн</w:t>
      </w:r>
      <w:r>
        <w:rPr>
          <w:szCs w:val="28"/>
        </w:rPr>
        <w:t>о-важливі</w:t>
      </w:r>
      <w:r w:rsidRPr="00810289">
        <w:rPr>
          <w:szCs w:val="28"/>
        </w:rPr>
        <w:t xml:space="preserve"> характеристик</w:t>
      </w:r>
      <w:r>
        <w:rPr>
          <w:szCs w:val="28"/>
        </w:rPr>
        <w:t xml:space="preserve">и психолога, </w:t>
      </w:r>
      <w:r w:rsidRPr="00810289">
        <w:rPr>
          <w:szCs w:val="28"/>
        </w:rPr>
        <w:t xml:space="preserve">які у </w:t>
      </w:r>
      <w:r w:rsidRPr="00810289">
        <w:rPr>
          <w:bCs/>
          <w:szCs w:val="28"/>
        </w:rPr>
        <w:t xml:space="preserve">процесі </w:t>
      </w:r>
      <w:r>
        <w:rPr>
          <w:bCs/>
          <w:szCs w:val="28"/>
        </w:rPr>
        <w:t xml:space="preserve">його </w:t>
      </w:r>
      <w:r w:rsidRPr="00810289">
        <w:rPr>
          <w:bCs/>
          <w:szCs w:val="28"/>
        </w:rPr>
        <w:t xml:space="preserve">професіоналізації </w:t>
      </w:r>
      <w:r>
        <w:rPr>
          <w:bCs/>
          <w:szCs w:val="28"/>
        </w:rPr>
        <w:t xml:space="preserve">є визначальними ознаками ефективної професійної реалізації. </w:t>
      </w:r>
      <w:r w:rsidRPr="00810289">
        <w:rPr>
          <w:szCs w:val="28"/>
        </w:rPr>
        <w:t xml:space="preserve">Зазначимо, що </w:t>
      </w:r>
      <w:r>
        <w:rPr>
          <w:szCs w:val="28"/>
        </w:rPr>
        <w:t xml:space="preserve">серед виділених компонентів професійної толерантності </w:t>
      </w:r>
      <w:r w:rsidRPr="00810289">
        <w:rPr>
          <w:szCs w:val="28"/>
        </w:rPr>
        <w:t xml:space="preserve">провідна </w:t>
      </w:r>
      <w:r>
        <w:rPr>
          <w:szCs w:val="28"/>
        </w:rPr>
        <w:t>роль відводиться емоційному, який за рівнем емоційного наповнення професійно-толерантних характеристик психолога є потужним фактором його професійної придатності.</w:t>
      </w:r>
    </w:p>
    <w:p w:rsidR="00B040D9" w:rsidRDefault="00B040D9" w:rsidP="00FF349E">
      <w:pPr>
        <w:spacing w:after="0" w:line="269" w:lineRule="auto"/>
        <w:ind w:right="23" w:firstLine="567"/>
        <w:jc w:val="both"/>
        <w:rPr>
          <w:szCs w:val="28"/>
        </w:rPr>
      </w:pPr>
      <w:r>
        <w:rPr>
          <w:szCs w:val="28"/>
        </w:rPr>
        <w:t>Зміст емоційної зрілості</w:t>
      </w:r>
      <w:r w:rsidRPr="00AA4474">
        <w:rPr>
          <w:szCs w:val="28"/>
        </w:rPr>
        <w:t xml:space="preserve"> психолога залежить від апробац</w:t>
      </w:r>
      <w:r>
        <w:rPr>
          <w:szCs w:val="28"/>
        </w:rPr>
        <w:t xml:space="preserve">ії </w:t>
      </w:r>
      <w:r w:rsidRPr="00AA4474">
        <w:rPr>
          <w:szCs w:val="28"/>
        </w:rPr>
        <w:t>його професійно-толерантних вмінь на кожному з етапів професійного становлення</w:t>
      </w:r>
      <w:r>
        <w:rPr>
          <w:szCs w:val="28"/>
        </w:rPr>
        <w:t xml:space="preserve">, тому розробка </w:t>
      </w:r>
      <w:r w:rsidRPr="00C4700E">
        <w:rPr>
          <w:szCs w:val="28"/>
        </w:rPr>
        <w:t xml:space="preserve">емпірико-діагностичної програми </w:t>
      </w:r>
      <w:r>
        <w:rPr>
          <w:szCs w:val="28"/>
        </w:rPr>
        <w:t xml:space="preserve">дослідження </w:t>
      </w:r>
      <w:r w:rsidRPr="00C4700E">
        <w:rPr>
          <w:szCs w:val="28"/>
        </w:rPr>
        <w:t xml:space="preserve">стосується вивчення комплексу </w:t>
      </w:r>
      <w:r>
        <w:rPr>
          <w:szCs w:val="28"/>
        </w:rPr>
        <w:t>цих</w:t>
      </w:r>
      <w:r w:rsidRPr="00AA4474">
        <w:rPr>
          <w:szCs w:val="28"/>
        </w:rPr>
        <w:t xml:space="preserve"> вмінь </w:t>
      </w:r>
      <w:r w:rsidRPr="00C4700E">
        <w:rPr>
          <w:szCs w:val="28"/>
        </w:rPr>
        <w:t xml:space="preserve">із виокремленням </w:t>
      </w:r>
      <w:r>
        <w:rPr>
          <w:szCs w:val="28"/>
        </w:rPr>
        <w:t xml:space="preserve">емоційної стабільності як </w:t>
      </w:r>
      <w:r w:rsidRPr="00C4700E">
        <w:rPr>
          <w:szCs w:val="28"/>
        </w:rPr>
        <w:t>інтегрального фактору їх прояву на різних етапах професійного становлення</w:t>
      </w:r>
      <w:r>
        <w:rPr>
          <w:szCs w:val="28"/>
        </w:rPr>
        <w:t>.</w:t>
      </w:r>
    </w:p>
    <w:p w:rsidR="00B040D9" w:rsidRPr="00172451" w:rsidRDefault="00B040D9" w:rsidP="00FF349E">
      <w:pPr>
        <w:shd w:val="clear" w:color="auto" w:fill="FFFFFF"/>
        <w:tabs>
          <w:tab w:val="left" w:pos="900"/>
          <w:tab w:val="left" w:pos="3402"/>
        </w:tabs>
        <w:spacing w:after="0" w:line="269" w:lineRule="auto"/>
        <w:ind w:firstLine="567"/>
        <w:jc w:val="both"/>
        <w:rPr>
          <w:rFonts w:eastAsia="TimesNewRomanPSMT"/>
          <w:szCs w:val="28"/>
        </w:rPr>
      </w:pPr>
      <w:r w:rsidRPr="00172451">
        <w:rPr>
          <w:rFonts w:eastAsia="TimesNewRomanPSMT"/>
          <w:szCs w:val="28"/>
        </w:rPr>
        <w:t xml:space="preserve">У контексті вивчення </w:t>
      </w:r>
      <w:r>
        <w:rPr>
          <w:rFonts w:eastAsia="TimesNewRomanPSMT"/>
          <w:szCs w:val="28"/>
        </w:rPr>
        <w:t xml:space="preserve">прояву </w:t>
      </w:r>
      <w:r w:rsidRPr="00172451">
        <w:rPr>
          <w:rFonts w:eastAsia="TimesNewRomanPSMT"/>
          <w:szCs w:val="28"/>
        </w:rPr>
        <w:t xml:space="preserve">професійної </w:t>
      </w:r>
      <w:r>
        <w:rPr>
          <w:rFonts w:eastAsia="TimesNewRomanPSMT"/>
          <w:szCs w:val="28"/>
        </w:rPr>
        <w:t>толерантності психолога</w:t>
      </w:r>
      <w:r w:rsidRPr="00172451">
        <w:rPr>
          <w:rFonts w:eastAsia="TimesNewRomanPSMT"/>
          <w:szCs w:val="28"/>
        </w:rPr>
        <w:t xml:space="preserve"> варто зупинитись на аналізі </w:t>
      </w:r>
      <w:r>
        <w:rPr>
          <w:rFonts w:eastAsia="TimesNewRomanPSMT"/>
          <w:szCs w:val="28"/>
        </w:rPr>
        <w:t xml:space="preserve">таких періодів професійного становлення: 1 – період професійного навчання (студенти 5-го курсу), де чітко відстежується сформованість професійної спрямованості особистості, що виражається у комплексі набутих професійних вмінь і навичок та </w:t>
      </w:r>
      <w:r w:rsidRPr="00172451">
        <w:rPr>
          <w:rFonts w:eastAsia="TimesNewRomanPSMT"/>
          <w:szCs w:val="28"/>
        </w:rPr>
        <w:t>вироблення п</w:t>
      </w:r>
      <w:r>
        <w:rPr>
          <w:rFonts w:eastAsia="TimesNewRomanPSMT"/>
          <w:szCs w:val="28"/>
        </w:rPr>
        <w:t>рофесійного стилю діяльності</w:t>
      </w:r>
      <w:r w:rsidRPr="00A05AB1">
        <w:rPr>
          <w:rFonts w:eastAsia="TimesNewRomanPSMT"/>
          <w:szCs w:val="28"/>
        </w:rPr>
        <w:t xml:space="preserve"> (</w:t>
      </w:r>
      <w:r>
        <w:rPr>
          <w:rFonts w:eastAsia="TimesNewRomanPSMT"/>
          <w:szCs w:val="28"/>
          <w:lang w:val="en-US"/>
        </w:rPr>
        <w:t>n</w:t>
      </w:r>
      <w:r w:rsidRPr="00A05AB1">
        <w:rPr>
          <w:rFonts w:eastAsia="TimesNewRomanPSMT"/>
          <w:szCs w:val="28"/>
        </w:rPr>
        <w:t>=99)</w:t>
      </w:r>
      <w:r>
        <w:rPr>
          <w:rFonts w:eastAsia="TimesNewRomanPSMT"/>
          <w:szCs w:val="28"/>
        </w:rPr>
        <w:t xml:space="preserve">; 2 – період професійної адаптації (практикуючі психологи зі стажем роботи до 5-ти років), у якому </w:t>
      </w:r>
      <w:r w:rsidRPr="00172451">
        <w:rPr>
          <w:rFonts w:eastAsia="TimesNewRomanPSMT"/>
          <w:szCs w:val="28"/>
        </w:rPr>
        <w:t>відбувається своєрідна перевірка можливості саморегулюван</w:t>
      </w:r>
      <w:r>
        <w:rPr>
          <w:rFonts w:eastAsia="TimesNewRomanPSMT"/>
          <w:szCs w:val="28"/>
        </w:rPr>
        <w:t>ня поведінки і способу життя у «технологічних»</w:t>
      </w:r>
      <w:r w:rsidRPr="00172451">
        <w:rPr>
          <w:rFonts w:eastAsia="TimesNewRomanPSMT"/>
          <w:szCs w:val="28"/>
        </w:rPr>
        <w:t xml:space="preserve"> аспектах практичної діяльності</w:t>
      </w:r>
      <w:r w:rsidRPr="00A05AB1">
        <w:rPr>
          <w:rFonts w:eastAsia="TimesNewRomanPSMT"/>
          <w:szCs w:val="28"/>
        </w:rPr>
        <w:t xml:space="preserve"> (</w:t>
      </w:r>
      <w:r>
        <w:rPr>
          <w:rFonts w:eastAsia="TimesNewRomanPSMT"/>
          <w:szCs w:val="28"/>
          <w:lang w:val="en-US"/>
        </w:rPr>
        <w:t>n</w:t>
      </w:r>
      <w:r w:rsidRPr="00A05AB1">
        <w:rPr>
          <w:rFonts w:eastAsia="TimesNewRomanPSMT"/>
          <w:szCs w:val="28"/>
        </w:rPr>
        <w:t>=10</w:t>
      </w:r>
      <w:r>
        <w:rPr>
          <w:rFonts w:eastAsia="TimesNewRomanPSMT"/>
          <w:szCs w:val="28"/>
        </w:rPr>
        <w:t>1</w:t>
      </w:r>
      <w:r w:rsidRPr="00A05AB1">
        <w:rPr>
          <w:rFonts w:eastAsia="TimesNewRomanPSMT"/>
          <w:szCs w:val="28"/>
        </w:rPr>
        <w:t>)</w:t>
      </w:r>
      <w:r>
        <w:rPr>
          <w:rFonts w:eastAsia="TimesNewRomanPSMT"/>
          <w:szCs w:val="28"/>
        </w:rPr>
        <w:t>; 3 – період професійної реалізації (</w:t>
      </w:r>
      <w:r w:rsidRPr="00172451">
        <w:rPr>
          <w:rFonts w:eastAsia="TimesNewRomanPSMT"/>
          <w:szCs w:val="28"/>
        </w:rPr>
        <w:t xml:space="preserve">практикуючі психологи зі стажем роботи більше </w:t>
      </w:r>
      <w:r>
        <w:rPr>
          <w:rFonts w:eastAsia="TimesNewRomanPSMT"/>
          <w:szCs w:val="28"/>
        </w:rPr>
        <w:t>5-ти</w:t>
      </w:r>
      <w:r w:rsidRPr="00172451">
        <w:rPr>
          <w:rFonts w:eastAsia="TimesNewRomanPSMT"/>
          <w:szCs w:val="28"/>
        </w:rPr>
        <w:t xml:space="preserve"> років</w:t>
      </w:r>
      <w:r>
        <w:rPr>
          <w:rFonts w:eastAsia="TimesNewRomanPSMT"/>
          <w:szCs w:val="28"/>
        </w:rPr>
        <w:t>), який є</w:t>
      </w:r>
      <w:r w:rsidRPr="00172451">
        <w:rPr>
          <w:rFonts w:eastAsia="TimesNewRomanPSMT"/>
          <w:szCs w:val="28"/>
        </w:rPr>
        <w:t xml:space="preserve"> основою розвитку професійної зрілості як вищої ланки професіоналізму, що виражається у </w:t>
      </w:r>
      <w:r>
        <w:rPr>
          <w:rFonts w:eastAsia="TimesNewRomanPSMT"/>
          <w:szCs w:val="28"/>
        </w:rPr>
        <w:t>майстерності спеціаліста</w:t>
      </w:r>
      <w:r w:rsidRPr="00172451">
        <w:rPr>
          <w:rFonts w:eastAsia="TimesNewRomanPSMT"/>
          <w:szCs w:val="28"/>
        </w:rPr>
        <w:t xml:space="preserve"> і часто супроводжу</w:t>
      </w:r>
      <w:r>
        <w:rPr>
          <w:rFonts w:eastAsia="TimesNewRomanPSMT"/>
          <w:szCs w:val="28"/>
        </w:rPr>
        <w:t>є</w:t>
      </w:r>
      <w:r w:rsidRPr="00172451">
        <w:rPr>
          <w:rFonts w:eastAsia="TimesNewRomanPSMT"/>
          <w:szCs w:val="28"/>
        </w:rPr>
        <w:t>ться формальними показниками професійної кваліфікації</w:t>
      </w:r>
      <w:r w:rsidRPr="00A05AB1">
        <w:rPr>
          <w:rFonts w:eastAsia="TimesNewRomanPSMT"/>
          <w:szCs w:val="28"/>
        </w:rPr>
        <w:t xml:space="preserve"> (</w:t>
      </w:r>
      <w:r>
        <w:rPr>
          <w:rFonts w:eastAsia="TimesNewRomanPSMT"/>
          <w:szCs w:val="28"/>
          <w:lang w:val="en-US"/>
        </w:rPr>
        <w:t>n</w:t>
      </w:r>
      <w:r w:rsidRPr="00A05AB1">
        <w:rPr>
          <w:rFonts w:eastAsia="TimesNewRomanPSMT"/>
          <w:szCs w:val="28"/>
        </w:rPr>
        <w:t>=6</w:t>
      </w:r>
      <w:r>
        <w:rPr>
          <w:rFonts w:eastAsia="TimesNewRomanPSMT"/>
          <w:szCs w:val="28"/>
        </w:rPr>
        <w:t>9</w:t>
      </w:r>
      <w:r w:rsidRPr="00A05AB1">
        <w:rPr>
          <w:rFonts w:eastAsia="TimesNewRomanPSMT"/>
          <w:szCs w:val="28"/>
        </w:rPr>
        <w:t>)</w:t>
      </w:r>
      <w:r w:rsidRPr="00172451">
        <w:rPr>
          <w:rFonts w:eastAsia="TimesNewRomanPSMT"/>
          <w:szCs w:val="28"/>
        </w:rPr>
        <w:t>.</w:t>
      </w:r>
    </w:p>
    <w:p w:rsidR="00B040D9" w:rsidRPr="005716F2" w:rsidRDefault="00B040D9" w:rsidP="00FF349E">
      <w:pPr>
        <w:shd w:val="clear" w:color="auto" w:fill="FFFFFF"/>
        <w:tabs>
          <w:tab w:val="left" w:pos="900"/>
          <w:tab w:val="left" w:pos="3402"/>
        </w:tabs>
        <w:spacing w:after="0" w:line="269" w:lineRule="auto"/>
        <w:ind w:firstLine="567"/>
        <w:jc w:val="both"/>
        <w:rPr>
          <w:rFonts w:eastAsia="TimesNewRomanPSMT"/>
          <w:szCs w:val="28"/>
        </w:rPr>
      </w:pPr>
      <w:r w:rsidRPr="00DA6EF9">
        <w:rPr>
          <w:szCs w:val="28"/>
        </w:rPr>
        <w:t>Організація е</w:t>
      </w:r>
      <w:r>
        <w:rPr>
          <w:szCs w:val="28"/>
        </w:rPr>
        <w:t>мпіричного</w:t>
      </w:r>
      <w:r w:rsidRPr="00DA6EF9">
        <w:rPr>
          <w:szCs w:val="28"/>
        </w:rPr>
        <w:t xml:space="preserve"> дослідження </w:t>
      </w:r>
      <w:r w:rsidRPr="00731FB5">
        <w:rPr>
          <w:szCs w:val="28"/>
        </w:rPr>
        <w:t>емоційної зрілості в структурі прояву професійної толерантності психолога</w:t>
      </w:r>
      <w:r w:rsidRPr="00DA6EF9">
        <w:rPr>
          <w:szCs w:val="28"/>
        </w:rPr>
        <w:t xml:space="preserve"> включає чотири етапи, я</w:t>
      </w:r>
      <w:r>
        <w:rPr>
          <w:szCs w:val="28"/>
        </w:rPr>
        <w:t>кі реалізовувалися протягом 2012-2015</w:t>
      </w:r>
      <w:r w:rsidRPr="00DA6EF9">
        <w:rPr>
          <w:szCs w:val="28"/>
        </w:rPr>
        <w:t xml:space="preserve"> рок</w:t>
      </w:r>
      <w:r>
        <w:rPr>
          <w:szCs w:val="28"/>
        </w:rPr>
        <w:t>ів.</w:t>
      </w:r>
    </w:p>
    <w:p w:rsidR="00B040D9" w:rsidRDefault="00B040D9" w:rsidP="007B1D9B">
      <w:pPr>
        <w:shd w:val="clear" w:color="auto" w:fill="FFFFFF"/>
        <w:tabs>
          <w:tab w:val="left" w:pos="900"/>
          <w:tab w:val="left" w:pos="3402"/>
        </w:tabs>
        <w:spacing w:after="0" w:line="269" w:lineRule="auto"/>
        <w:ind w:firstLine="567"/>
        <w:jc w:val="both"/>
        <w:rPr>
          <w:szCs w:val="28"/>
        </w:rPr>
      </w:pPr>
      <w:r w:rsidRPr="00DA6EF9">
        <w:rPr>
          <w:szCs w:val="28"/>
        </w:rPr>
        <w:t>Запропонован</w:t>
      </w:r>
      <w:r>
        <w:rPr>
          <w:szCs w:val="28"/>
        </w:rPr>
        <w:t>а</w:t>
      </w:r>
      <w:r w:rsidRPr="00DA6EF9">
        <w:rPr>
          <w:szCs w:val="28"/>
        </w:rPr>
        <w:t xml:space="preserve"> </w:t>
      </w:r>
      <w:r>
        <w:rPr>
          <w:szCs w:val="28"/>
        </w:rPr>
        <w:t>концепція</w:t>
      </w:r>
      <w:r w:rsidRPr="00731FB5">
        <w:rPr>
          <w:szCs w:val="28"/>
        </w:rPr>
        <w:t xml:space="preserve"> дослідження емоційної зрілості в структурі прояву професійної толерантності психолога</w:t>
      </w:r>
      <w:r>
        <w:rPr>
          <w:szCs w:val="28"/>
        </w:rPr>
        <w:t>,</w:t>
      </w:r>
      <w:r w:rsidRPr="00DA6EF9">
        <w:rPr>
          <w:szCs w:val="28"/>
        </w:rPr>
        <w:t xml:space="preserve"> обґрунтування </w:t>
      </w:r>
      <w:r>
        <w:rPr>
          <w:szCs w:val="28"/>
        </w:rPr>
        <w:t>змісту її структурних компонентів</w:t>
      </w:r>
      <w:r w:rsidRPr="00DA6EF9">
        <w:rPr>
          <w:szCs w:val="28"/>
        </w:rPr>
        <w:t xml:space="preserve">, бачення етапів професійного становлення </w:t>
      </w:r>
      <w:r>
        <w:rPr>
          <w:szCs w:val="28"/>
        </w:rPr>
        <w:t xml:space="preserve">психолога </w:t>
      </w:r>
      <w:r w:rsidRPr="00DA6EF9">
        <w:rPr>
          <w:szCs w:val="28"/>
        </w:rPr>
        <w:t>стає концептуальним</w:t>
      </w:r>
      <w:r>
        <w:rPr>
          <w:szCs w:val="28"/>
        </w:rPr>
        <w:t xml:space="preserve"> підґрунтям роботи </w:t>
      </w:r>
      <w:r w:rsidRPr="00DA6EF9">
        <w:rPr>
          <w:szCs w:val="28"/>
        </w:rPr>
        <w:t xml:space="preserve">та визначає логіку емпірико-діагностичного вивчення означеної проблеми. </w:t>
      </w:r>
    </w:p>
    <w:p w:rsidR="00B040D9" w:rsidRDefault="00B040D9" w:rsidP="00FF349E">
      <w:pPr>
        <w:spacing w:after="0" w:line="269" w:lineRule="auto"/>
        <w:ind w:firstLine="567"/>
        <w:jc w:val="both"/>
        <w:rPr>
          <w:szCs w:val="28"/>
        </w:rPr>
      </w:pPr>
      <w:r w:rsidRPr="004958BE">
        <w:t xml:space="preserve">У </w:t>
      </w:r>
      <w:r w:rsidRPr="004958BE">
        <w:rPr>
          <w:b/>
          <w:bCs/>
        </w:rPr>
        <w:t>третьому розділі</w:t>
      </w:r>
      <w:r w:rsidRPr="004958BE">
        <w:t xml:space="preserve"> </w:t>
      </w:r>
      <w:bookmarkStart w:id="5" w:name="_Toc64270622"/>
      <w:bookmarkStart w:id="6" w:name="_Toc66801017"/>
      <w:r w:rsidRPr="004958BE">
        <w:rPr>
          <w:i/>
        </w:rPr>
        <w:t>«Емпірико-діагностичне вивчення емоційної зрілості та професійної толерантності психолога»</w:t>
      </w:r>
      <w:r w:rsidRPr="004958BE">
        <w:t xml:space="preserve"> </w:t>
      </w:r>
      <w:bookmarkEnd w:id="5"/>
      <w:bookmarkEnd w:id="6"/>
      <w:r w:rsidRPr="004958BE">
        <w:rPr>
          <w:szCs w:val="28"/>
        </w:rPr>
        <w:t>викладено основний матеріал емпіричного дослідження, презентовано емпіричн</w:t>
      </w:r>
      <w:r>
        <w:rPr>
          <w:szCs w:val="28"/>
        </w:rPr>
        <w:t>у</w:t>
      </w:r>
      <w:r w:rsidRPr="004958BE">
        <w:rPr>
          <w:szCs w:val="28"/>
        </w:rPr>
        <w:t xml:space="preserve"> модель прояву емоційної зрілості в структурі проф</w:t>
      </w:r>
      <w:r>
        <w:rPr>
          <w:szCs w:val="28"/>
        </w:rPr>
        <w:t>есійної толерантності психолога,</w:t>
      </w:r>
      <w:r w:rsidRPr="004958BE">
        <w:rPr>
          <w:szCs w:val="28"/>
        </w:rPr>
        <w:t xml:space="preserve"> з’ясовано специфіку прояву емоційної стабільності психологів залежно від стажу їх професійної діяльності.</w:t>
      </w:r>
    </w:p>
    <w:p w:rsidR="00B040D9" w:rsidRDefault="00B040D9" w:rsidP="00FF349E">
      <w:pPr>
        <w:spacing w:after="0" w:line="269" w:lineRule="auto"/>
        <w:ind w:firstLine="567"/>
        <w:jc w:val="both"/>
        <w:rPr>
          <w:szCs w:val="28"/>
        </w:rPr>
      </w:pPr>
      <w:r w:rsidRPr="00260275">
        <w:rPr>
          <w:szCs w:val="28"/>
        </w:rPr>
        <w:t xml:space="preserve">Послідовність реалізації емпірико-діагностичного задуму відображено у побудові </w:t>
      </w:r>
      <w:r w:rsidRPr="00260275">
        <w:t xml:space="preserve">моделі </w:t>
      </w:r>
      <w:r w:rsidRPr="00260275">
        <w:rPr>
          <w:iCs/>
        </w:rPr>
        <w:t>с</w:t>
      </w:r>
      <w:r w:rsidRPr="00260275">
        <w:rPr>
          <w:bCs/>
        </w:rPr>
        <w:t>оціально-психологічних проявів толерантності у професійній діяльності психолога</w:t>
      </w:r>
      <w:r w:rsidRPr="00260275">
        <w:rPr>
          <w:szCs w:val="28"/>
        </w:rPr>
        <w:t xml:space="preserve"> та діагностичній констатації співвідношення показників професійної толерантності </w:t>
      </w:r>
      <w:r>
        <w:rPr>
          <w:szCs w:val="28"/>
        </w:rPr>
        <w:t>й</w:t>
      </w:r>
      <w:r w:rsidRPr="00260275">
        <w:rPr>
          <w:szCs w:val="28"/>
        </w:rPr>
        <w:t xml:space="preserve"> емоційної зрілості </w:t>
      </w:r>
      <w:r>
        <w:rPr>
          <w:szCs w:val="28"/>
        </w:rPr>
        <w:t>психологів з різним</w:t>
      </w:r>
      <w:r w:rsidRPr="00260275">
        <w:rPr>
          <w:szCs w:val="28"/>
        </w:rPr>
        <w:t xml:space="preserve"> стажем професійної діяльності. </w:t>
      </w:r>
    </w:p>
    <w:p w:rsidR="00B040D9" w:rsidRDefault="00B040D9" w:rsidP="00745158">
      <w:pPr>
        <w:spacing w:after="0" w:line="269" w:lineRule="auto"/>
        <w:ind w:firstLine="567"/>
        <w:jc w:val="both"/>
        <w:rPr>
          <w:szCs w:val="28"/>
        </w:rPr>
      </w:pPr>
      <w:r w:rsidRPr="00A2775F">
        <w:rPr>
          <w:szCs w:val="28"/>
        </w:rPr>
        <w:t>Застосування непараметричного критерію Краскела-Уоллеса ґрунтується на відображенні усіх значень вибірок, що порівнюються</w:t>
      </w:r>
      <w:r>
        <w:rPr>
          <w:szCs w:val="28"/>
        </w:rPr>
        <w:t>,</w:t>
      </w:r>
      <w:r w:rsidRPr="00A2775F">
        <w:rPr>
          <w:szCs w:val="28"/>
        </w:rPr>
        <w:t xml:space="preserve"> у вигляді однієї загальної послідовності упорядкованих (прорангованих) значень кожного з діагностичних показників з подальшим обрахунком середнього рангу для кожної вибірки. </w:t>
      </w:r>
      <w:r w:rsidRPr="0075226E">
        <w:rPr>
          <w:szCs w:val="28"/>
        </w:rPr>
        <w:t xml:space="preserve">В результаті встановлено такі статистично значущі відмінності: </w:t>
      </w:r>
    </w:p>
    <w:p w:rsidR="00B040D9" w:rsidRDefault="00B040D9" w:rsidP="00745158">
      <w:pPr>
        <w:spacing w:after="0" w:line="269" w:lineRule="auto"/>
        <w:ind w:firstLine="567"/>
        <w:jc w:val="both"/>
        <w:rPr>
          <w:color w:val="000000"/>
          <w:szCs w:val="28"/>
        </w:rPr>
      </w:pPr>
      <w:r w:rsidRPr="00DD63D5">
        <w:rPr>
          <w:szCs w:val="28"/>
        </w:rPr>
        <w:t>–</w:t>
      </w:r>
      <w:r w:rsidRPr="00DD63D5">
        <w:rPr>
          <w:i/>
          <w:szCs w:val="28"/>
        </w:rPr>
        <w:t xml:space="preserve"> у групі студентів-психологів 5-го курсу </w:t>
      </w:r>
      <w:r w:rsidRPr="00DD63D5">
        <w:rPr>
          <w:szCs w:val="28"/>
        </w:rPr>
        <w:t>у показниках емоційної зрілості виділяється її екстраекспресивна ознака</w:t>
      </w:r>
      <w:r>
        <w:rPr>
          <w:szCs w:val="28"/>
        </w:rPr>
        <w:t xml:space="preserve"> як здатність передавати настрій оточуючим людям</w:t>
      </w:r>
      <w:r w:rsidRPr="00DD63D5">
        <w:rPr>
          <w:szCs w:val="28"/>
        </w:rPr>
        <w:t>; у прояві самоконтролю в емоційній</w:t>
      </w:r>
      <w:r>
        <w:rPr>
          <w:szCs w:val="28"/>
        </w:rPr>
        <w:t xml:space="preserve"> сфері, </w:t>
      </w:r>
      <w:r w:rsidRPr="0075226E">
        <w:rPr>
          <w:szCs w:val="28"/>
        </w:rPr>
        <w:t xml:space="preserve">превалюють показники контролю дій та діяльності; знижені показники комунікативної толерантності за ознаками </w:t>
      </w:r>
      <w:r w:rsidRPr="0075226E">
        <w:rPr>
          <w:bCs/>
          <w:szCs w:val="28"/>
        </w:rPr>
        <w:t xml:space="preserve">неприйняття або нерозуміння індивідуальності людини, використання себе в якості еталона для оцінки інших, категоричності або консерватизму в оцінках людей, невміння приховувати або пригладжувати неприємні почуття при зіткненні з некомунікабельними якостями партнерів, прагнення переробити, перевиховати партнера, несформованого вміння прощати іншому помилки, нетерпимості до фізичного або психічного дискомфорту партнерів, знаходять своє підтвердження у таких проявах емоційних </w:t>
      </w:r>
      <w:r w:rsidRPr="0075226E">
        <w:rPr>
          <w:szCs w:val="28"/>
        </w:rPr>
        <w:t>перешкод у встановленні контактів як невміння керувати емоціями та дозувати їх,</w:t>
      </w:r>
      <w:r w:rsidRPr="0075226E">
        <w:rPr>
          <w:i/>
          <w:szCs w:val="28"/>
        </w:rPr>
        <w:t xml:space="preserve"> </w:t>
      </w:r>
      <w:r w:rsidRPr="0075226E">
        <w:rPr>
          <w:szCs w:val="28"/>
        </w:rPr>
        <w:t xml:space="preserve"> що проявляється у втомлюваності, невмінні приховувати емоційні спалахи переживань, напруженій міміці обличчя і тіла тощо; також цим досліджуваним притаманними є </w:t>
      </w:r>
      <w:r w:rsidRPr="0075226E">
        <w:rPr>
          <w:color w:val="000000"/>
          <w:szCs w:val="28"/>
        </w:rPr>
        <w:t>риси дратівливості</w:t>
      </w:r>
      <w:r>
        <w:rPr>
          <w:color w:val="000000"/>
          <w:szCs w:val="28"/>
        </w:rPr>
        <w:t xml:space="preserve">, </w:t>
      </w:r>
      <w:r w:rsidRPr="0075226E">
        <w:rPr>
          <w:color w:val="000000"/>
          <w:szCs w:val="28"/>
        </w:rPr>
        <w:t>реактивної агресивності</w:t>
      </w:r>
      <w:r>
        <w:rPr>
          <w:color w:val="000000"/>
          <w:szCs w:val="28"/>
        </w:rPr>
        <w:t>,</w:t>
      </w:r>
      <w:r w:rsidRPr="0075226E">
        <w:rPr>
          <w:color w:val="000000"/>
          <w:szCs w:val="28"/>
        </w:rPr>
        <w:t xml:space="preserve"> емоційної лабільності </w:t>
      </w:r>
      <w:r>
        <w:rPr>
          <w:color w:val="000000"/>
          <w:szCs w:val="28"/>
        </w:rPr>
        <w:t xml:space="preserve">та </w:t>
      </w:r>
      <w:r w:rsidRPr="0075226E">
        <w:rPr>
          <w:color w:val="000000"/>
          <w:szCs w:val="28"/>
        </w:rPr>
        <w:t>сором’язливості</w:t>
      </w:r>
      <w:r>
        <w:rPr>
          <w:color w:val="000000"/>
          <w:szCs w:val="28"/>
        </w:rPr>
        <w:t xml:space="preserve"> </w:t>
      </w:r>
      <w:r w:rsidRPr="00745158">
        <w:rPr>
          <w:szCs w:val="28"/>
        </w:rPr>
        <w:t>(рівень значущості від р≤0,001 до р ≤0,01)</w:t>
      </w:r>
      <w:r>
        <w:rPr>
          <w:color w:val="000000"/>
          <w:szCs w:val="28"/>
        </w:rPr>
        <w:t xml:space="preserve">; </w:t>
      </w:r>
    </w:p>
    <w:p w:rsidR="00B040D9" w:rsidRDefault="00B040D9" w:rsidP="00745158">
      <w:pPr>
        <w:spacing w:after="0" w:line="269" w:lineRule="auto"/>
        <w:ind w:firstLine="567"/>
        <w:jc w:val="both"/>
        <w:rPr>
          <w:szCs w:val="28"/>
        </w:rPr>
      </w:pPr>
      <w:r w:rsidRPr="00DD63D5">
        <w:rPr>
          <w:szCs w:val="28"/>
        </w:rPr>
        <w:t xml:space="preserve">– </w:t>
      </w:r>
      <w:r w:rsidRPr="00DD63D5">
        <w:rPr>
          <w:i/>
          <w:szCs w:val="28"/>
        </w:rPr>
        <w:t xml:space="preserve">у групі практикуючих психологів </w:t>
      </w:r>
      <w:r w:rsidRPr="00DD63D5">
        <w:rPr>
          <w:i/>
          <w:szCs w:val="28"/>
          <w:lang w:eastAsia="ru-RU"/>
        </w:rPr>
        <w:t>зі стажем до 5-ти років</w:t>
      </w:r>
      <w:r w:rsidRPr="00DD63D5">
        <w:rPr>
          <w:szCs w:val="28"/>
          <w:lang w:eastAsia="ru-RU"/>
        </w:rPr>
        <w:t xml:space="preserve"> </w:t>
      </w:r>
      <w:r w:rsidRPr="00DD63D5">
        <w:rPr>
          <w:i/>
          <w:szCs w:val="28"/>
          <w:lang w:eastAsia="ru-RU"/>
        </w:rPr>
        <w:t>роботи</w:t>
      </w:r>
      <w:r w:rsidRPr="00DD63D5">
        <w:rPr>
          <w:szCs w:val="28"/>
          <w:lang w:eastAsia="ru-RU"/>
        </w:rPr>
        <w:t xml:space="preserve"> емоційна зрілість знаходить вияв у екстрасаморегуляції </w:t>
      </w:r>
      <w:r>
        <w:rPr>
          <w:szCs w:val="28"/>
          <w:lang w:eastAsia="ru-RU"/>
        </w:rPr>
        <w:t xml:space="preserve">як здатності регуляції </w:t>
      </w:r>
      <w:r w:rsidRPr="00DD63D5">
        <w:rPr>
          <w:szCs w:val="28"/>
          <w:lang w:eastAsia="ru-RU"/>
        </w:rPr>
        <w:t>поведінки</w:t>
      </w:r>
      <w:r>
        <w:rPr>
          <w:szCs w:val="28"/>
          <w:lang w:eastAsia="ru-RU"/>
        </w:rPr>
        <w:t xml:space="preserve"> інших людей</w:t>
      </w:r>
      <w:r w:rsidRPr="00DD63D5">
        <w:rPr>
          <w:szCs w:val="28"/>
        </w:rPr>
        <w:t>; у прояві</w:t>
      </w:r>
      <w:r w:rsidRPr="0002197A">
        <w:rPr>
          <w:szCs w:val="28"/>
        </w:rPr>
        <w:t xml:space="preserve"> самоконтролю в емоційній сфері превалюють показники контролю дій та діяльності; їх особистісна зрілість знаходить вияв у вираженій мотивації досягнень, що проявляється у розвинутій самооцінці власних можливостей і постійному прагненні до самовдосконалення, та у сформованому почутті обов’язку як сформованій громадянській позиції щодо життя у суспільстві; високі показники соціально-психологічної адаптованості демонструють розвинуте самоприйняття цих фахівців, що виражається у прийнятті своєї зовнішньої та внутрішньої привабливості, переживанні задоволеності собою і рефлексивному самопізнанні; їх сформоване вміння прийняття інших відображає довірливість, комунікабельність й відкритість; на фоні високої інтернальності виокремлюється їх внутрішній контроль, а відповідно </w:t>
      </w:r>
      <w:r>
        <w:rPr>
          <w:szCs w:val="28"/>
        </w:rPr>
        <w:t>й завищені</w:t>
      </w:r>
      <w:r w:rsidRPr="0002197A">
        <w:rPr>
          <w:szCs w:val="28"/>
        </w:rPr>
        <w:t xml:space="preserve"> вимоги до себе</w:t>
      </w:r>
      <w:r>
        <w:rPr>
          <w:szCs w:val="28"/>
        </w:rPr>
        <w:t>; комунікативна інтолерантність проявляється у їх</w:t>
      </w:r>
      <w:r>
        <w:rPr>
          <w:bCs/>
          <w:szCs w:val="28"/>
        </w:rPr>
        <w:t xml:space="preserve"> прагненні «підлаштувати» ті чи інші якості партнера під себе, і таким чином досягти схожості із собою; і, як результат, властивими для них є такі емоційні бар’єри в спілкування як неадекватний прояв емоцій, що часто проявляється</w:t>
      </w:r>
      <w:r w:rsidRPr="003E1AE9">
        <w:rPr>
          <w:szCs w:val="28"/>
        </w:rPr>
        <w:t xml:space="preserve"> у хвилюванні</w:t>
      </w:r>
      <w:r>
        <w:rPr>
          <w:szCs w:val="28"/>
        </w:rPr>
        <w:t xml:space="preserve"> і </w:t>
      </w:r>
      <w:r w:rsidRPr="003E1AE9">
        <w:rPr>
          <w:szCs w:val="28"/>
        </w:rPr>
        <w:t>неприродності</w:t>
      </w:r>
      <w:r>
        <w:rPr>
          <w:szCs w:val="28"/>
        </w:rPr>
        <w:t xml:space="preserve"> поведінки; також цим досліджуваним притаманні риси комунікабельності, високої самокритичності і </w:t>
      </w:r>
      <w:r>
        <w:rPr>
          <w:color w:val="000000"/>
          <w:szCs w:val="28"/>
        </w:rPr>
        <w:t xml:space="preserve">впевненості у собі </w:t>
      </w:r>
      <w:r w:rsidRPr="00745158">
        <w:rPr>
          <w:szCs w:val="28"/>
        </w:rPr>
        <w:t>(рівень значущості від р≤0,001 до р ≤0,01)</w:t>
      </w:r>
      <w:r>
        <w:rPr>
          <w:szCs w:val="28"/>
        </w:rPr>
        <w:t xml:space="preserve">; </w:t>
      </w:r>
    </w:p>
    <w:p w:rsidR="00B040D9" w:rsidRPr="00745158" w:rsidRDefault="00B040D9" w:rsidP="00745158">
      <w:pPr>
        <w:spacing w:after="0" w:line="269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– </w:t>
      </w:r>
      <w:r w:rsidRPr="00587277">
        <w:rPr>
          <w:i/>
          <w:szCs w:val="28"/>
        </w:rPr>
        <w:t>у групі практикуючих психологів із стажем більше 5-ти років роботи</w:t>
      </w:r>
      <w:r w:rsidRPr="00587277">
        <w:rPr>
          <w:szCs w:val="28"/>
        </w:rPr>
        <w:t xml:space="preserve"> </w:t>
      </w:r>
      <w:r w:rsidRPr="0082099D">
        <w:rPr>
          <w:szCs w:val="28"/>
        </w:rPr>
        <w:t xml:space="preserve">емоційна зрілість локалізована у проявах інтрасаморегуляції </w:t>
      </w:r>
      <w:r>
        <w:rPr>
          <w:szCs w:val="28"/>
        </w:rPr>
        <w:t xml:space="preserve">як здатність регулювати своєю поведінкою </w:t>
      </w:r>
      <w:r w:rsidRPr="0082099D">
        <w:rPr>
          <w:szCs w:val="28"/>
        </w:rPr>
        <w:t>та інтроемпатії;</w:t>
      </w:r>
      <w:r w:rsidRPr="00587277">
        <w:rPr>
          <w:szCs w:val="28"/>
        </w:rPr>
        <w:t xml:space="preserve"> домінуючу позицію самоконтролю в емоційній поведінці займає емоційний контроль; їх особистісна зрілість супроводжується вираженою життєвою установкою, що проявляється в домінуванні довірливого ставлення до людей і до світу в цілому та розвинутому почутті допомоги іншим; високі показники соціально-психологічної адаптованості цих фахівців зосереджені у відкритому вираженні своїх почуттів та емоцій, відкритості та впевненості у собі; зафіксований у них найвищий показник прояву толерантності до невизначеності підтверджує їх сформовану </w:t>
      </w:r>
      <w:r w:rsidRPr="00587277">
        <w:rPr>
          <w:szCs w:val="28"/>
          <w:lang w:eastAsia="ru-RU"/>
        </w:rPr>
        <w:t xml:space="preserve">властивість усвідомлювати та приймати складність, неоднозначність та непередбачуваність оточуючого світу, а також вони схильні творчо підходити до різноманітних проблем, що підтверджує їх нестереотипність поведінки; серед особистісних рис цих фахівців особливе місце посідають </w:t>
      </w:r>
      <w:r>
        <w:rPr>
          <w:color w:val="000000"/>
          <w:szCs w:val="28"/>
        </w:rPr>
        <w:t>комунікабельність</w:t>
      </w:r>
      <w:r w:rsidRPr="00587277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відкритість новому досвіду і дружелюбність </w:t>
      </w:r>
      <w:r w:rsidRPr="00745158">
        <w:rPr>
          <w:szCs w:val="28"/>
        </w:rPr>
        <w:t>(рівень значущості від р≤0,001 до р ≤0,01).</w:t>
      </w:r>
    </w:p>
    <w:p w:rsidR="00B040D9" w:rsidRPr="001D5F41" w:rsidRDefault="00B040D9" w:rsidP="00260275">
      <w:pPr>
        <w:spacing w:after="0" w:line="269" w:lineRule="auto"/>
        <w:ind w:firstLine="567"/>
        <w:jc w:val="both"/>
        <w:rPr>
          <w:szCs w:val="28"/>
        </w:rPr>
      </w:pPr>
      <w:r w:rsidRPr="001D5F41">
        <w:rPr>
          <w:szCs w:val="28"/>
        </w:rPr>
        <w:t xml:space="preserve">Проведення факторизації методом головних компонент із варімакс-обертанням матриці психологічних шкал (змінних) </w:t>
      </w:r>
      <w:r>
        <w:rPr>
          <w:szCs w:val="28"/>
        </w:rPr>
        <w:t xml:space="preserve">з нормалізацією Кайзера </w:t>
      </w:r>
      <w:r w:rsidRPr="001D5F41">
        <w:rPr>
          <w:szCs w:val="28"/>
        </w:rPr>
        <w:t xml:space="preserve">дало змогу отримати однозначно інтерпретовану факторну модель </w:t>
      </w:r>
      <w:r>
        <w:rPr>
          <w:szCs w:val="28"/>
        </w:rPr>
        <w:t xml:space="preserve">психологічних особливостей співвідношення </w:t>
      </w:r>
      <w:r w:rsidRPr="00260275">
        <w:rPr>
          <w:szCs w:val="28"/>
        </w:rPr>
        <w:t xml:space="preserve">показників професійної толерантності та емоційної зрілості </w:t>
      </w:r>
      <w:r>
        <w:rPr>
          <w:szCs w:val="28"/>
        </w:rPr>
        <w:t>психологів з різним</w:t>
      </w:r>
      <w:r w:rsidRPr="00260275">
        <w:rPr>
          <w:szCs w:val="28"/>
        </w:rPr>
        <w:t xml:space="preserve"> стажем професійної діяльності. </w:t>
      </w:r>
      <w:r w:rsidRPr="001D5F41">
        <w:rPr>
          <w:szCs w:val="28"/>
        </w:rPr>
        <w:t>Правомірність застосування методу факторного а</w:t>
      </w:r>
      <w:r>
        <w:rPr>
          <w:szCs w:val="28"/>
        </w:rPr>
        <w:t xml:space="preserve">налізу до вибірки </w:t>
      </w:r>
      <w:r w:rsidRPr="001D5F41">
        <w:rPr>
          <w:szCs w:val="28"/>
        </w:rPr>
        <w:t>перевірялась за критерієм Кайзера-Мейєра-Олкіна: значення кореляції між фактором та змінними, що входять в його структуру</w:t>
      </w:r>
      <w:r>
        <w:rPr>
          <w:szCs w:val="28"/>
        </w:rPr>
        <w:t>, менше 0,6</w:t>
      </w:r>
      <w:r w:rsidRPr="001D5F41">
        <w:rPr>
          <w:szCs w:val="28"/>
        </w:rPr>
        <w:t xml:space="preserve"> </w:t>
      </w:r>
      <w:r>
        <w:rPr>
          <w:szCs w:val="28"/>
        </w:rPr>
        <w:t xml:space="preserve">до уваги </w:t>
      </w:r>
      <w:r w:rsidRPr="001D5F41">
        <w:rPr>
          <w:szCs w:val="28"/>
        </w:rPr>
        <w:t xml:space="preserve">не брались. </w:t>
      </w:r>
    </w:p>
    <w:p w:rsidR="00B040D9" w:rsidRPr="00E070A3" w:rsidRDefault="00B040D9" w:rsidP="00A956CA">
      <w:pPr>
        <w:spacing w:after="0" w:line="269" w:lineRule="auto"/>
        <w:ind w:firstLine="567"/>
        <w:jc w:val="both"/>
        <w:rPr>
          <w:szCs w:val="28"/>
        </w:rPr>
      </w:pPr>
      <w:r w:rsidRPr="00E070A3">
        <w:t>Факторну структуру психологічних</w:t>
      </w:r>
      <w:r w:rsidRPr="00E070A3">
        <w:rPr>
          <w:szCs w:val="28"/>
        </w:rPr>
        <w:t xml:space="preserve"> характеристик </w:t>
      </w:r>
      <w:r w:rsidRPr="00E070A3">
        <w:t>студентів-психологів 5-го курсу складають «здатність керувати настроєм оточуючих» (11,6 % дисперсії), «контроль дій та діяльності» (8,9 %), «сором’язливість» (8,6 %), «емоційна лабільність» (8,1 %), «домінування» (</w:t>
      </w:r>
      <w:r w:rsidRPr="00E070A3">
        <w:rPr>
          <w:szCs w:val="28"/>
        </w:rPr>
        <w:t xml:space="preserve">6,6 %), «спонтанна агресивність» </w:t>
      </w:r>
      <w:r w:rsidRPr="00E070A3">
        <w:t>(</w:t>
      </w:r>
      <w:r w:rsidRPr="00E070A3">
        <w:rPr>
          <w:szCs w:val="28"/>
        </w:rPr>
        <w:t xml:space="preserve">6,1 %), «інтолерантність» </w:t>
      </w:r>
      <w:r w:rsidRPr="00E070A3">
        <w:t>(</w:t>
      </w:r>
      <w:r w:rsidRPr="00E070A3">
        <w:rPr>
          <w:szCs w:val="28"/>
        </w:rPr>
        <w:t xml:space="preserve">4,9 %), «невміння керувати емоціями» </w:t>
      </w:r>
      <w:r w:rsidRPr="00E070A3">
        <w:t>(</w:t>
      </w:r>
      <w:r w:rsidRPr="00E070A3">
        <w:rPr>
          <w:szCs w:val="28"/>
        </w:rPr>
        <w:t xml:space="preserve">4,5 %), «комунікативність» </w:t>
      </w:r>
      <w:r w:rsidRPr="00E070A3">
        <w:t>(</w:t>
      </w:r>
      <w:r w:rsidRPr="00E070A3">
        <w:rPr>
          <w:szCs w:val="28"/>
        </w:rPr>
        <w:t xml:space="preserve">4,2 %), «негнучкість емоцій» </w:t>
      </w:r>
      <w:r w:rsidRPr="00E070A3">
        <w:t>(</w:t>
      </w:r>
      <w:r w:rsidRPr="00E070A3">
        <w:rPr>
          <w:szCs w:val="28"/>
        </w:rPr>
        <w:t>4,1 %).</w:t>
      </w:r>
    </w:p>
    <w:p w:rsidR="00B040D9" w:rsidRPr="006F347F" w:rsidRDefault="00B040D9" w:rsidP="00A956CA">
      <w:pPr>
        <w:widowControl w:val="0"/>
        <w:autoSpaceDE w:val="0"/>
        <w:autoSpaceDN w:val="0"/>
        <w:adjustRightInd w:val="0"/>
        <w:spacing w:after="0" w:line="269" w:lineRule="auto"/>
        <w:ind w:firstLine="567"/>
        <w:jc w:val="both"/>
        <w:rPr>
          <w:szCs w:val="28"/>
        </w:rPr>
      </w:pPr>
      <w:r w:rsidRPr="006F347F">
        <w:rPr>
          <w:szCs w:val="28"/>
        </w:rPr>
        <w:t>До факторів, які визначають психологічні характеристики психологів із стажем професійної діяльності до 5-ти років, відносяться: «регуляція поведінки інших людей», що складає 12,2 % дисперсії, «контроль дій та діяльності» (10,6 %), «відкритість» (8,31 %), «толерантність до невизначеності» (6,42 %), «емоційний комфорт» (5,71 %), «</w:t>
      </w:r>
      <w:r w:rsidRPr="006F347F">
        <w:rPr>
          <w:bCs/>
          <w:szCs w:val="28"/>
        </w:rPr>
        <w:t>комунікабельність</w:t>
      </w:r>
      <w:r w:rsidRPr="006F347F">
        <w:rPr>
          <w:szCs w:val="28"/>
        </w:rPr>
        <w:t>» (</w:t>
      </w:r>
      <w:r>
        <w:rPr>
          <w:szCs w:val="28"/>
        </w:rPr>
        <w:t>4,6</w:t>
      </w:r>
      <w:r w:rsidRPr="006F347F">
        <w:rPr>
          <w:szCs w:val="28"/>
        </w:rPr>
        <w:t> %), «врівноваженість» (4,41 %).</w:t>
      </w:r>
    </w:p>
    <w:p w:rsidR="00B040D9" w:rsidRPr="00BC0F8A" w:rsidRDefault="00B040D9" w:rsidP="00A956CA">
      <w:pPr>
        <w:widowControl w:val="0"/>
        <w:autoSpaceDE w:val="0"/>
        <w:autoSpaceDN w:val="0"/>
        <w:adjustRightInd w:val="0"/>
        <w:spacing w:after="0" w:line="269" w:lineRule="auto"/>
        <w:ind w:firstLine="567"/>
        <w:jc w:val="both"/>
        <w:rPr>
          <w:szCs w:val="28"/>
        </w:rPr>
      </w:pPr>
      <w:r w:rsidRPr="00BC0F8A">
        <w:rPr>
          <w:szCs w:val="28"/>
        </w:rPr>
        <w:t xml:space="preserve">У групі психологів із стажем професійної діяльності більше 5-ти років факторну структуру їх </w:t>
      </w:r>
      <w:r w:rsidRPr="00BC0F8A">
        <w:t>психологічних</w:t>
      </w:r>
      <w:r w:rsidRPr="00BC0F8A">
        <w:rPr>
          <w:szCs w:val="28"/>
        </w:rPr>
        <w:t xml:space="preserve"> характеристик складають «емоційний самоконтроль» (19,7 %), </w:t>
      </w:r>
      <w:r w:rsidRPr="00BC0F8A">
        <w:rPr>
          <w:rStyle w:val="hps"/>
          <w:szCs w:val="28"/>
        </w:rPr>
        <w:t>«інтроемпатія»</w:t>
      </w:r>
      <w:r w:rsidRPr="00BC0F8A">
        <w:rPr>
          <w:szCs w:val="28"/>
        </w:rPr>
        <w:t xml:space="preserve"> (9,26 %), </w:t>
      </w:r>
      <w:r w:rsidRPr="00BC0F8A">
        <w:rPr>
          <w:rStyle w:val="hps"/>
          <w:szCs w:val="28"/>
        </w:rPr>
        <w:t>«прийняття інших»</w:t>
      </w:r>
      <w:r w:rsidRPr="00BC0F8A">
        <w:rPr>
          <w:szCs w:val="28"/>
        </w:rPr>
        <w:t xml:space="preserve"> (9,25 %), </w:t>
      </w:r>
      <w:r w:rsidRPr="00BC0F8A">
        <w:rPr>
          <w:rStyle w:val="hps"/>
          <w:szCs w:val="28"/>
        </w:rPr>
        <w:t>«ставлення до свого «Я»»</w:t>
      </w:r>
      <w:r w:rsidRPr="00BC0F8A">
        <w:rPr>
          <w:szCs w:val="28"/>
        </w:rPr>
        <w:t xml:space="preserve"> (7,28 %), </w:t>
      </w:r>
      <w:r w:rsidRPr="00BC0F8A">
        <w:rPr>
          <w:rStyle w:val="hps"/>
          <w:szCs w:val="28"/>
        </w:rPr>
        <w:t>«життєва установка»</w:t>
      </w:r>
      <w:r w:rsidRPr="00BC0F8A">
        <w:rPr>
          <w:szCs w:val="28"/>
        </w:rPr>
        <w:t xml:space="preserve"> (5,96 %), </w:t>
      </w:r>
      <w:r w:rsidRPr="00BC0F8A">
        <w:rPr>
          <w:rStyle w:val="hps"/>
          <w:szCs w:val="28"/>
        </w:rPr>
        <w:t>«самоприйняття»</w:t>
      </w:r>
      <w:r w:rsidRPr="00BC0F8A">
        <w:rPr>
          <w:szCs w:val="28"/>
        </w:rPr>
        <w:t xml:space="preserve"> (5,71 %), </w:t>
      </w:r>
      <w:r w:rsidRPr="00BC0F8A">
        <w:rPr>
          <w:rStyle w:val="hps"/>
          <w:szCs w:val="28"/>
        </w:rPr>
        <w:t>«відкритість»</w:t>
      </w:r>
      <w:r w:rsidRPr="00BC0F8A">
        <w:rPr>
          <w:szCs w:val="28"/>
        </w:rPr>
        <w:t xml:space="preserve"> (4,93 %).</w:t>
      </w:r>
    </w:p>
    <w:p w:rsidR="00B040D9" w:rsidRPr="00BC0F8A" w:rsidRDefault="00B040D9" w:rsidP="00BC0F8A">
      <w:pPr>
        <w:spacing w:after="0" w:line="269" w:lineRule="auto"/>
        <w:ind w:firstLine="567"/>
        <w:jc w:val="both"/>
        <w:rPr>
          <w:szCs w:val="28"/>
        </w:rPr>
      </w:pPr>
      <w:r w:rsidRPr="00BC0F8A">
        <w:rPr>
          <w:szCs w:val="28"/>
        </w:rPr>
        <w:t xml:space="preserve">Внаслідок застосування регресійного аналізу виокремлено найсуттєвіші прогностичні детермінанти співвідношення показників професійної толерантності та емоційної зрілості психологів з різним стажем професійної діяльності. </w:t>
      </w:r>
    </w:p>
    <w:p w:rsidR="00B040D9" w:rsidRDefault="00B040D9" w:rsidP="00E62314">
      <w:pPr>
        <w:widowControl w:val="0"/>
        <w:autoSpaceDE w:val="0"/>
        <w:autoSpaceDN w:val="0"/>
        <w:adjustRightInd w:val="0"/>
        <w:spacing w:after="0" w:line="269" w:lineRule="auto"/>
        <w:ind w:firstLine="567"/>
        <w:jc w:val="both"/>
      </w:pPr>
      <w:r w:rsidRPr="00F30807">
        <w:rPr>
          <w:szCs w:val="28"/>
        </w:rPr>
        <w:t xml:space="preserve">Для </w:t>
      </w:r>
      <w:r>
        <w:rPr>
          <w:szCs w:val="28"/>
        </w:rPr>
        <w:t>студентів-психологів 5-го курсу найбільший вне</w:t>
      </w:r>
      <w:r w:rsidRPr="00F30807">
        <w:rPr>
          <w:szCs w:val="28"/>
        </w:rPr>
        <w:t>сок у дисперсію залежної змінної «</w:t>
      </w:r>
      <w:r>
        <w:rPr>
          <w:szCs w:val="28"/>
        </w:rPr>
        <w:t>загальний показник емоційної зрілості</w:t>
      </w:r>
      <w:r w:rsidRPr="00F30807">
        <w:rPr>
          <w:szCs w:val="28"/>
        </w:rPr>
        <w:t>» внесли такі фактори, як «здатність передавати настрій оточуючим» (</w:t>
      </w:r>
      <w:r w:rsidRPr="00F30807">
        <w:rPr>
          <w:i/>
          <w:szCs w:val="28"/>
        </w:rPr>
        <w:sym w:font="Symbol" w:char="F062"/>
      </w:r>
      <w:r w:rsidRPr="00F30807">
        <w:rPr>
          <w:szCs w:val="28"/>
        </w:rPr>
        <w:t> = 0,397)</w:t>
      </w:r>
      <w:r w:rsidRPr="00F30807">
        <w:rPr>
          <w:bCs/>
          <w:szCs w:val="28"/>
        </w:rPr>
        <w:t>,</w:t>
      </w:r>
      <w:r>
        <w:rPr>
          <w:bCs/>
          <w:szCs w:val="28"/>
        </w:rPr>
        <w:t xml:space="preserve"> «прагнення до домінування</w:t>
      </w:r>
      <w:r w:rsidRPr="00F30807">
        <w:rPr>
          <w:bCs/>
          <w:szCs w:val="28"/>
        </w:rPr>
        <w:t xml:space="preserve">» </w:t>
      </w:r>
      <w:r w:rsidRPr="00F30807">
        <w:rPr>
          <w:szCs w:val="28"/>
        </w:rPr>
        <w:t>(</w:t>
      </w:r>
      <w:r w:rsidRPr="00F30807">
        <w:rPr>
          <w:i/>
          <w:szCs w:val="28"/>
        </w:rPr>
        <w:sym w:font="Symbol" w:char="F062"/>
      </w:r>
      <w:r>
        <w:rPr>
          <w:szCs w:val="28"/>
        </w:rPr>
        <w:t> = 0,347) і «спонтанна агресивність</w:t>
      </w:r>
      <w:r w:rsidRPr="00F30807">
        <w:rPr>
          <w:szCs w:val="28"/>
        </w:rPr>
        <w:t>» (</w:t>
      </w:r>
      <w:r w:rsidRPr="00F30807">
        <w:rPr>
          <w:i/>
          <w:szCs w:val="28"/>
        </w:rPr>
        <w:sym w:font="Symbol" w:char="F062"/>
      </w:r>
      <w:r>
        <w:rPr>
          <w:szCs w:val="28"/>
        </w:rPr>
        <w:t> = 0,202</w:t>
      </w:r>
      <w:r w:rsidRPr="00F30807">
        <w:rPr>
          <w:szCs w:val="28"/>
        </w:rPr>
        <w:t>)</w:t>
      </w:r>
      <w:r>
        <w:rPr>
          <w:szCs w:val="28"/>
        </w:rPr>
        <w:t>.</w:t>
      </w:r>
      <w:r w:rsidRPr="00F30807">
        <w:rPr>
          <w:szCs w:val="28"/>
        </w:rPr>
        <w:t xml:space="preserve"> </w:t>
      </w:r>
      <w:r>
        <w:rPr>
          <w:szCs w:val="28"/>
        </w:rPr>
        <w:t>П</w:t>
      </w:r>
      <w:r w:rsidRPr="00F30807">
        <w:rPr>
          <w:szCs w:val="28"/>
        </w:rPr>
        <w:t xml:space="preserve">сихологічний зміст домінуючих факторів показує, що загальний прояв </w:t>
      </w:r>
      <w:r w:rsidRPr="00BC0F8A">
        <w:rPr>
          <w:szCs w:val="28"/>
        </w:rPr>
        <w:t xml:space="preserve">емоційної зрілості </w:t>
      </w:r>
      <w:r>
        <w:rPr>
          <w:szCs w:val="28"/>
        </w:rPr>
        <w:t>цих досліджуваних локалізований у такій її</w:t>
      </w:r>
      <w:r w:rsidRPr="00F30807">
        <w:rPr>
          <w:szCs w:val="28"/>
        </w:rPr>
        <w:t xml:space="preserve"> </w:t>
      </w:r>
      <w:r>
        <w:rPr>
          <w:szCs w:val="28"/>
        </w:rPr>
        <w:t xml:space="preserve">експресивній </w:t>
      </w:r>
      <w:r w:rsidRPr="00F30807">
        <w:rPr>
          <w:szCs w:val="28"/>
        </w:rPr>
        <w:t xml:space="preserve">характеристиці, </w:t>
      </w:r>
      <w:r>
        <w:rPr>
          <w:szCs w:val="28"/>
        </w:rPr>
        <w:t>де на фоні розвинутого почуття обов’язку та самооцінки власних можливостей і постійного прагнення до самовдосконалення, вираженими стають такі інтолерантні комунікативні тенденції, як «</w:t>
      </w:r>
      <w:r>
        <w:rPr>
          <w:bCs/>
          <w:szCs w:val="28"/>
        </w:rPr>
        <w:t xml:space="preserve">використання себе в якості еталона для оцінки інших» та «категоричність або консерватизм в оцінках людей»; </w:t>
      </w:r>
      <w:r w:rsidRPr="001024E5">
        <w:t xml:space="preserve">високі показники </w:t>
      </w:r>
      <w:r w:rsidRPr="005931A3">
        <w:t>прагнення до домінування</w:t>
      </w:r>
      <w:r w:rsidRPr="001024E5">
        <w:t xml:space="preserve"> доводять наявність у </w:t>
      </w:r>
      <w:r>
        <w:t>них</w:t>
      </w:r>
      <w:r w:rsidRPr="001024E5">
        <w:t xml:space="preserve"> переживання неперевершеності і надмірного прагнення до успіху й схвален</w:t>
      </w:r>
      <w:r>
        <w:t>ня, що знаходить підтвердження у таких формах емоційних бар’єрів в спілкуванні, як домінування негативних емоцій і небажання зближатися з людьми; їх нетерпимість до фізичного або психічного дискомфорту людей та не сформоване вміння прилаштовуватися до людей супроводжується проявами реактивної агресивності і дратівливості.</w:t>
      </w:r>
    </w:p>
    <w:p w:rsidR="00B040D9" w:rsidRPr="00CA0D65" w:rsidRDefault="00B040D9" w:rsidP="00B36578">
      <w:pPr>
        <w:widowControl w:val="0"/>
        <w:autoSpaceDE w:val="0"/>
        <w:autoSpaceDN w:val="0"/>
        <w:adjustRightInd w:val="0"/>
        <w:spacing w:after="0" w:line="269" w:lineRule="auto"/>
        <w:ind w:firstLine="567"/>
        <w:jc w:val="both"/>
        <w:rPr>
          <w:szCs w:val="28"/>
        </w:rPr>
      </w:pPr>
      <w:r w:rsidRPr="00CA0D65">
        <w:t>Для практикуючих психологів із стажем професійної діяльності до 5-ти років</w:t>
      </w:r>
      <w:r w:rsidRPr="00CA0D65">
        <w:rPr>
          <w:bCs/>
          <w:szCs w:val="28"/>
        </w:rPr>
        <w:t xml:space="preserve"> </w:t>
      </w:r>
      <w:r w:rsidRPr="00CA0D65">
        <w:rPr>
          <w:szCs w:val="28"/>
        </w:rPr>
        <w:t>найбільший внесок у дисперсію залежної змінної «загальний показник емоційної зрілості» внесли «регуляція поведінки інших людей» (</w:t>
      </w:r>
      <w:r w:rsidRPr="00CA0D65">
        <w:rPr>
          <w:i/>
          <w:szCs w:val="28"/>
        </w:rPr>
        <w:sym w:font="Symbol" w:char="F062"/>
      </w:r>
      <w:r w:rsidRPr="00CA0D65">
        <w:rPr>
          <w:i/>
          <w:szCs w:val="28"/>
        </w:rPr>
        <w:t> </w:t>
      </w:r>
      <w:r w:rsidRPr="00CA0D65">
        <w:rPr>
          <w:szCs w:val="28"/>
        </w:rPr>
        <w:t>= 0,357), «комунікативність» (</w:t>
      </w:r>
      <w:r w:rsidRPr="00CA0D65">
        <w:rPr>
          <w:i/>
          <w:szCs w:val="28"/>
        </w:rPr>
        <w:sym w:font="Symbol" w:char="F062"/>
      </w:r>
      <w:r w:rsidRPr="00CA0D65">
        <w:rPr>
          <w:i/>
          <w:szCs w:val="28"/>
        </w:rPr>
        <w:t> </w:t>
      </w:r>
      <w:r w:rsidRPr="00CA0D65">
        <w:rPr>
          <w:szCs w:val="28"/>
        </w:rPr>
        <w:t>= 0,275)</w:t>
      </w:r>
      <w:r w:rsidRPr="00CA0D65">
        <w:rPr>
          <w:bCs/>
          <w:szCs w:val="28"/>
        </w:rPr>
        <w:t xml:space="preserve"> </w:t>
      </w:r>
      <w:r w:rsidRPr="00CA0D65">
        <w:rPr>
          <w:szCs w:val="28"/>
        </w:rPr>
        <w:t>і «емоційний комфорт» (</w:t>
      </w:r>
      <w:r w:rsidRPr="00CA0D65">
        <w:rPr>
          <w:i/>
          <w:szCs w:val="28"/>
        </w:rPr>
        <w:sym w:font="Symbol" w:char="F062"/>
      </w:r>
      <w:r w:rsidRPr="00CA0D65">
        <w:rPr>
          <w:i/>
          <w:szCs w:val="28"/>
        </w:rPr>
        <w:t> </w:t>
      </w:r>
      <w:r w:rsidRPr="00CA0D65">
        <w:rPr>
          <w:szCs w:val="28"/>
        </w:rPr>
        <w:t>=</w:t>
      </w:r>
      <w:r w:rsidRPr="00CA0D65">
        <w:rPr>
          <w:i/>
          <w:szCs w:val="28"/>
        </w:rPr>
        <w:t> </w:t>
      </w:r>
      <w:r w:rsidRPr="00CA0D65">
        <w:rPr>
          <w:szCs w:val="28"/>
        </w:rPr>
        <w:t xml:space="preserve">0,265): </w:t>
      </w:r>
      <w:r>
        <w:rPr>
          <w:szCs w:val="28"/>
        </w:rPr>
        <w:t xml:space="preserve">загальний прояв емоційної зрілості зосереджений у її саморегуляційній характеристиці і проявляється у високій соціально-психологічній адаптованості цих фахівців через прийняття інших; їх виражене ставлення до свого «Я» демонструє сформовану відкриту особистісну позицію в оцінках оточуючого світу; їх здатність регулювати власну поведінку сприяє вмінню приховувати або згладжувати неприємні почуття при зіткненні з некомунікабельними людьми й вибачати їм помилки і незручності; декларація комунікативних здібностей супроводжується їх здатністю до встановлення психологічної близькості з іншою людиною, а високі </w:t>
      </w:r>
      <w:r w:rsidRPr="001024E5">
        <w:t xml:space="preserve">показники емоційного комфорту </w:t>
      </w:r>
      <w:r>
        <w:t xml:space="preserve">підтверджують відкрите вираження їх </w:t>
      </w:r>
      <w:r w:rsidRPr="001024E5">
        <w:t>почуттів та емоцій, відк</w:t>
      </w:r>
      <w:r>
        <w:t xml:space="preserve">ритість і оптимістичність, що </w:t>
      </w:r>
      <w:r w:rsidRPr="001024E5">
        <w:t xml:space="preserve">робить цих </w:t>
      </w:r>
      <w:r>
        <w:t>фахівців</w:t>
      </w:r>
      <w:r w:rsidRPr="001024E5">
        <w:t xml:space="preserve"> внутрішньо задоволеними, врі</w:t>
      </w:r>
      <w:r>
        <w:t>вноваженими й впевненими в собі.</w:t>
      </w:r>
    </w:p>
    <w:p w:rsidR="00B040D9" w:rsidRPr="008519CD" w:rsidRDefault="00B040D9" w:rsidP="00B36578">
      <w:pPr>
        <w:widowControl w:val="0"/>
        <w:autoSpaceDE w:val="0"/>
        <w:autoSpaceDN w:val="0"/>
        <w:adjustRightInd w:val="0"/>
        <w:spacing w:after="0" w:line="269" w:lineRule="auto"/>
        <w:ind w:firstLine="567"/>
        <w:jc w:val="both"/>
      </w:pPr>
      <w:r w:rsidRPr="008519CD">
        <w:t xml:space="preserve">Для </w:t>
      </w:r>
      <w:r w:rsidRPr="00E74F42">
        <w:t>практикуючих психологів із стажем професійної діяльності після 5-ти років</w:t>
      </w:r>
      <w:r w:rsidRPr="008519CD">
        <w:t xml:space="preserve"> властивими є «інтроемпатія» (</w:t>
      </w:r>
      <w:r w:rsidRPr="008519CD">
        <w:rPr>
          <w:szCs w:val="28"/>
        </w:rPr>
        <w:sym w:font="Symbol" w:char="F062"/>
      </w:r>
      <w:r w:rsidRPr="008519CD">
        <w:t> = 0,762), «життєва установка» (</w:t>
      </w:r>
      <w:r w:rsidRPr="008519CD">
        <w:rPr>
          <w:szCs w:val="28"/>
        </w:rPr>
        <w:sym w:font="Symbol" w:char="F062"/>
      </w:r>
      <w:r w:rsidRPr="008519CD">
        <w:t> = 0,185) і «емоційний самоконтроль» (</w:t>
      </w:r>
      <w:r w:rsidRPr="008519CD">
        <w:rPr>
          <w:szCs w:val="28"/>
        </w:rPr>
        <w:sym w:font="Symbol" w:char="F062"/>
      </w:r>
      <w:r w:rsidRPr="008519CD">
        <w:t xml:space="preserve"> = 0,161): загальний прояв емоційної зрілості локалізований в її емпатійній характеристиці, що визначає розвинуті інтернальні здібності цих фахівців у сформованій здатності до психологічної близькості з різними людьми, їх врівноваженість та сором’язливість допомагає проявляти довірливе ставлення до людей та до світу </w:t>
      </w:r>
      <w:r>
        <w:t>загалом</w:t>
      </w:r>
      <w:r w:rsidRPr="008519CD">
        <w:t xml:space="preserve">; сформована життєва установка знаходить прояв у цілеспрямованості, ініціативності </w:t>
      </w:r>
      <w:r>
        <w:t>й</w:t>
      </w:r>
      <w:r w:rsidRPr="008519CD">
        <w:t xml:space="preserve"> розвинутому почутті допомоги іншим; високий емоційний самоконтроль </w:t>
      </w:r>
      <w:r>
        <w:t xml:space="preserve">як ознака </w:t>
      </w:r>
      <w:r w:rsidRPr="008519CD">
        <w:t>стабільно</w:t>
      </w:r>
      <w:r>
        <w:t>сті е</w:t>
      </w:r>
      <w:r w:rsidRPr="008519CD">
        <w:t xml:space="preserve">моційного </w:t>
      </w:r>
      <w:r>
        <w:t xml:space="preserve">стану та вміння володіти собою </w:t>
      </w:r>
      <w:r w:rsidRPr="008519CD">
        <w:t>сприяє подоланню бар’єрів</w:t>
      </w:r>
      <w:r>
        <w:t xml:space="preserve"> у спілкуванні через вміння керувати емоціями й адаптивну гнучкість.</w:t>
      </w:r>
    </w:p>
    <w:p w:rsidR="00B040D9" w:rsidRDefault="00B040D9" w:rsidP="00B36578">
      <w:pPr>
        <w:widowControl w:val="0"/>
        <w:autoSpaceDE w:val="0"/>
        <w:autoSpaceDN w:val="0"/>
        <w:adjustRightInd w:val="0"/>
        <w:spacing w:after="0" w:line="269" w:lineRule="auto"/>
        <w:ind w:firstLine="567"/>
        <w:jc w:val="both"/>
        <w:rPr>
          <w:bCs/>
          <w:szCs w:val="28"/>
        </w:rPr>
      </w:pPr>
      <w:r w:rsidRPr="00102062">
        <w:rPr>
          <w:szCs w:val="28"/>
        </w:rPr>
        <w:t>Емпірична модель прояву емоційної зрілості в структурі професійної толерантності психолога</w:t>
      </w:r>
      <w:r w:rsidRPr="00041A3B">
        <w:rPr>
          <w:bCs/>
          <w:szCs w:val="28"/>
        </w:rPr>
        <w:t xml:space="preserve"> </w:t>
      </w:r>
      <w:r>
        <w:rPr>
          <w:bCs/>
          <w:szCs w:val="28"/>
        </w:rPr>
        <w:t xml:space="preserve">дала змогу стверджувати, що у групі студентів-психологів 5-го курсу верифіковано експресивну форму емоційної зрілості, яка експлікує ситуативно-домінуючі ознаки професійної інтолерантності; у групі практикуючих психологів до 5-ти років професійної роботи – саморегулюючу форму емоційної зрілості, яка супроводжує комунікативно-відкриту толерантність цих фахівців; а у групі психологів із стажем професійної діяльності після 5-ти років – емпатійну форму емоційної зрілості, що знаходить вияв в морально-емпатійних ознаках толерантності психологів. </w:t>
      </w:r>
    </w:p>
    <w:p w:rsidR="00B040D9" w:rsidRDefault="00B040D9" w:rsidP="00B36578">
      <w:pPr>
        <w:spacing w:after="0" w:line="269" w:lineRule="auto"/>
        <w:ind w:firstLine="567"/>
        <w:jc w:val="both"/>
        <w:rPr>
          <w:szCs w:val="28"/>
        </w:rPr>
      </w:pPr>
      <w:r w:rsidRPr="00D24416">
        <w:rPr>
          <w:szCs w:val="28"/>
          <w:lang w:eastAsia="en-US"/>
        </w:rPr>
        <w:t xml:space="preserve">Запропонований варіант емпірико-діагностичного вивчення </w:t>
      </w:r>
      <w:r w:rsidRPr="00260275">
        <w:rPr>
          <w:szCs w:val="28"/>
        </w:rPr>
        <w:t xml:space="preserve">співвідношення показників професійної толерантності </w:t>
      </w:r>
      <w:r>
        <w:rPr>
          <w:szCs w:val="28"/>
        </w:rPr>
        <w:t>й</w:t>
      </w:r>
      <w:r w:rsidRPr="00260275">
        <w:rPr>
          <w:szCs w:val="28"/>
        </w:rPr>
        <w:t xml:space="preserve"> емоційної зрілості </w:t>
      </w:r>
      <w:r>
        <w:rPr>
          <w:szCs w:val="28"/>
        </w:rPr>
        <w:t xml:space="preserve">психологів з різним стажем професійної діяльності </w:t>
      </w:r>
      <w:r w:rsidRPr="00D24416">
        <w:rPr>
          <w:szCs w:val="28"/>
          <w:lang w:eastAsia="en-US"/>
        </w:rPr>
        <w:t>ще раз доводить,</w:t>
      </w:r>
      <w:r w:rsidRPr="00D24416">
        <w:rPr>
          <w:szCs w:val="28"/>
        </w:rPr>
        <w:t xml:space="preserve"> що запропонована модель дослідження є продуктивним </w:t>
      </w:r>
      <w:r>
        <w:rPr>
          <w:szCs w:val="28"/>
        </w:rPr>
        <w:t>засобом визначення професійного профілю цих фахівців.</w:t>
      </w:r>
    </w:p>
    <w:p w:rsidR="00B040D9" w:rsidRDefault="00B040D9" w:rsidP="00B36578">
      <w:pPr>
        <w:spacing w:after="0" w:line="269" w:lineRule="auto"/>
        <w:ind w:firstLine="567"/>
        <w:jc w:val="both"/>
        <w:rPr>
          <w:szCs w:val="28"/>
        </w:rPr>
      </w:pPr>
    </w:p>
    <w:p w:rsidR="00B040D9" w:rsidRDefault="00B040D9" w:rsidP="00FF1CDE">
      <w:pPr>
        <w:adjustRightInd w:val="0"/>
        <w:spacing w:after="0" w:line="269" w:lineRule="auto"/>
        <w:ind w:firstLine="567"/>
        <w:jc w:val="center"/>
        <w:rPr>
          <w:b/>
        </w:rPr>
      </w:pPr>
      <w:r w:rsidRPr="00731FB5">
        <w:rPr>
          <w:b/>
        </w:rPr>
        <w:t>ВИСНОВКИ</w:t>
      </w:r>
    </w:p>
    <w:p w:rsidR="00B040D9" w:rsidRDefault="00B040D9" w:rsidP="00B36578">
      <w:pPr>
        <w:pStyle w:val="BodyText"/>
        <w:spacing w:after="0" w:line="269" w:lineRule="auto"/>
        <w:ind w:firstLine="709"/>
        <w:jc w:val="both"/>
      </w:pPr>
      <w:r w:rsidRPr="003876C1">
        <w:rPr>
          <w:szCs w:val="28"/>
        </w:rPr>
        <w:t>1</w:t>
      </w:r>
      <w:r>
        <w:rPr>
          <w:szCs w:val="28"/>
        </w:rPr>
        <w:t xml:space="preserve">. Теоретико-методологічний аналіз досліджень професійної толерантності особистості дає </w:t>
      </w:r>
      <w:r w:rsidRPr="003876C1">
        <w:rPr>
          <w:szCs w:val="28"/>
        </w:rPr>
        <w:t>змогу презентувати узагальнене</w:t>
      </w:r>
      <w:r>
        <w:rPr>
          <w:szCs w:val="28"/>
        </w:rPr>
        <w:t xml:space="preserve"> розуміння означеного феномену як інтегративної властивості особистості в її індивідних, особистісних і суб’єктних характеристиках терпимості і поваги до інших людей. Упорядкування </w:t>
      </w:r>
      <w:r>
        <w:rPr>
          <w:spacing w:val="2"/>
          <w:szCs w:val="28"/>
        </w:rPr>
        <w:t>основних концептуальних положень щодо розгляду професійної толерантності відображено в аналізі її соціально-культурної сутності як системи соціально-психологічних установок та цінностей поведінки, які визначають моральн</w:t>
      </w:r>
      <w:r>
        <w:rPr>
          <w:spacing w:val="2"/>
        </w:rPr>
        <w:t>у стійкість</w:t>
      </w:r>
      <w:r>
        <w:rPr>
          <w:spacing w:val="2"/>
          <w:szCs w:val="28"/>
        </w:rPr>
        <w:t xml:space="preserve"> особистості; в конкретизації структурної організації, особливостей видової диференціації та </w:t>
      </w:r>
      <w:r w:rsidRPr="00161798">
        <w:rPr>
          <w:szCs w:val="28"/>
        </w:rPr>
        <w:t xml:space="preserve">вікової специфіки набуття </w:t>
      </w:r>
      <w:r>
        <w:rPr>
          <w:szCs w:val="28"/>
        </w:rPr>
        <w:t>соціальної і професійної</w:t>
      </w:r>
      <w:r w:rsidRPr="00161798">
        <w:rPr>
          <w:szCs w:val="28"/>
        </w:rPr>
        <w:t xml:space="preserve"> ідентичності</w:t>
      </w:r>
      <w:r>
        <w:rPr>
          <w:szCs w:val="28"/>
        </w:rPr>
        <w:t xml:space="preserve">, що </w:t>
      </w:r>
      <w:r>
        <w:t>уможливило ви</w:t>
      </w:r>
      <w:r>
        <w:rPr>
          <w:szCs w:val="28"/>
        </w:rPr>
        <w:t>окре</w:t>
      </w:r>
      <w:r>
        <w:t xml:space="preserve">мити такі професійні компетенції як </w:t>
      </w:r>
      <w:r w:rsidRPr="00F9508D">
        <w:t>здатність знаходити індивіду</w:t>
      </w:r>
      <w:r>
        <w:t xml:space="preserve">альний підхід до </w:t>
      </w:r>
      <w:r w:rsidRPr="00F9508D">
        <w:t xml:space="preserve">людей, </w:t>
      </w:r>
      <w:r>
        <w:t>вміння</w:t>
      </w:r>
      <w:r w:rsidRPr="00F9508D">
        <w:t xml:space="preserve"> адекватно </w:t>
      </w:r>
      <w:r>
        <w:t>й гуманно поводитися у взаєминах та</w:t>
      </w:r>
      <w:r w:rsidRPr="00F9508D">
        <w:t xml:space="preserve"> терпимість і природність у </w:t>
      </w:r>
      <w:r>
        <w:t>поведінці</w:t>
      </w:r>
      <w:r w:rsidRPr="00F9508D">
        <w:t>.</w:t>
      </w:r>
      <w:r>
        <w:t xml:space="preserve"> </w:t>
      </w:r>
    </w:p>
    <w:p w:rsidR="00B040D9" w:rsidRPr="00F73D94" w:rsidRDefault="00B040D9" w:rsidP="0003429D">
      <w:pPr>
        <w:spacing w:after="0" w:line="269" w:lineRule="auto"/>
        <w:ind w:firstLine="540"/>
        <w:jc w:val="both"/>
        <w:rPr>
          <w:szCs w:val="28"/>
        </w:rPr>
      </w:pPr>
      <w:r w:rsidRPr="00F73D94">
        <w:rPr>
          <w:szCs w:val="28"/>
        </w:rPr>
        <w:t>Запропоновано модель соціально-психологічних проявів професійної толерантності особистості, яка презентує чітку логіку репрезентації рівнів (процесуальний, операціональний, рефлексивний) та компонентів (особистісний, конативний, когнітивний і емоційний) прояву толерантності. Презентований контекст змісту професійної реалізації фахівця від його бе</w:t>
      </w:r>
      <w:r>
        <w:rPr>
          <w:szCs w:val="28"/>
        </w:rPr>
        <w:t>зпосереднього контакту з людьми</w:t>
      </w:r>
      <w:r w:rsidRPr="00F73D94">
        <w:rPr>
          <w:szCs w:val="28"/>
        </w:rPr>
        <w:t xml:space="preserve"> до аналізу результатів цієї взаємодії та застосування різноманітних інтеракційних </w:t>
      </w:r>
      <w:r>
        <w:rPr>
          <w:szCs w:val="28"/>
        </w:rPr>
        <w:t>технік і засобів її оптимізації</w:t>
      </w:r>
      <w:r w:rsidRPr="00F73D94">
        <w:rPr>
          <w:szCs w:val="28"/>
        </w:rPr>
        <w:t xml:space="preserve"> на кожному із зазначених рівнів, надає особливої значущості процесуальному рівневі прояву толерантності, </w:t>
      </w:r>
      <w:r>
        <w:rPr>
          <w:szCs w:val="28"/>
        </w:rPr>
        <w:t xml:space="preserve">у якому </w:t>
      </w:r>
      <w:r w:rsidRPr="00F73D94">
        <w:rPr>
          <w:szCs w:val="28"/>
        </w:rPr>
        <w:t>інтегровані основні ознаки емоційної зрілості фахівця.</w:t>
      </w:r>
    </w:p>
    <w:p w:rsidR="00B040D9" w:rsidRDefault="00B040D9" w:rsidP="003D0826">
      <w:pPr>
        <w:spacing w:after="0" w:line="269" w:lineRule="auto"/>
        <w:ind w:firstLine="540"/>
        <w:jc w:val="both"/>
        <w:rPr>
          <w:szCs w:val="28"/>
        </w:rPr>
      </w:pPr>
      <w:r w:rsidRPr="000C7036">
        <w:rPr>
          <w:szCs w:val="28"/>
        </w:rPr>
        <w:t xml:space="preserve">2. Наведено основні підходи до розуміння емоційної зрілості та розкрито феноменологію її прояву </w:t>
      </w:r>
      <w:r>
        <w:rPr>
          <w:szCs w:val="28"/>
        </w:rPr>
        <w:t>як інтегративної</w:t>
      </w:r>
      <w:r w:rsidRPr="000C7036">
        <w:rPr>
          <w:szCs w:val="28"/>
        </w:rPr>
        <w:t xml:space="preserve"> як</w:t>
      </w:r>
      <w:r>
        <w:rPr>
          <w:szCs w:val="28"/>
        </w:rPr>
        <w:t>ості</w:t>
      </w:r>
      <w:r w:rsidRPr="000C7036">
        <w:rPr>
          <w:szCs w:val="28"/>
        </w:rPr>
        <w:t xml:space="preserve"> особистості, що характеризує міру адекватності</w:t>
      </w:r>
      <w:r>
        <w:rPr>
          <w:szCs w:val="28"/>
        </w:rPr>
        <w:t xml:space="preserve"> її</w:t>
      </w:r>
      <w:r w:rsidRPr="000C7036">
        <w:rPr>
          <w:szCs w:val="28"/>
        </w:rPr>
        <w:t xml:space="preserve"> емоційного реагування на соціально-психологічні події</w:t>
      </w:r>
      <w:r>
        <w:rPr>
          <w:szCs w:val="28"/>
        </w:rPr>
        <w:t>,</w:t>
      </w:r>
      <w:r w:rsidRPr="000C7036">
        <w:rPr>
          <w:szCs w:val="28"/>
        </w:rPr>
        <w:t xml:space="preserve"> та як </w:t>
      </w:r>
      <w:r>
        <w:rPr>
          <w:szCs w:val="28"/>
        </w:rPr>
        <w:t>умови</w:t>
      </w:r>
      <w:r w:rsidRPr="000C7036">
        <w:rPr>
          <w:szCs w:val="28"/>
        </w:rPr>
        <w:t xml:space="preserve"> розвиненості професійної толерантності</w:t>
      </w:r>
      <w:r>
        <w:rPr>
          <w:szCs w:val="28"/>
        </w:rPr>
        <w:t xml:space="preserve">. </w:t>
      </w:r>
      <w:r w:rsidRPr="000C7036">
        <w:rPr>
          <w:szCs w:val="28"/>
        </w:rPr>
        <w:t xml:space="preserve">Зазначено, що </w:t>
      </w:r>
      <w:r>
        <w:rPr>
          <w:szCs w:val="28"/>
        </w:rPr>
        <w:t>зміст</w:t>
      </w:r>
      <w:r w:rsidRPr="000C7036">
        <w:rPr>
          <w:szCs w:val="28"/>
        </w:rPr>
        <w:t xml:space="preserve"> </w:t>
      </w:r>
      <w:r>
        <w:rPr>
          <w:szCs w:val="28"/>
        </w:rPr>
        <w:t xml:space="preserve">прояву </w:t>
      </w:r>
      <w:r w:rsidRPr="000C7036">
        <w:rPr>
          <w:szCs w:val="28"/>
        </w:rPr>
        <w:t xml:space="preserve">емоційної зрілості </w:t>
      </w:r>
      <w:r>
        <w:rPr>
          <w:szCs w:val="28"/>
        </w:rPr>
        <w:t>визначає</w:t>
      </w:r>
      <w:r w:rsidRPr="000C7036">
        <w:rPr>
          <w:szCs w:val="28"/>
        </w:rPr>
        <w:t xml:space="preserve"> успішн</w:t>
      </w:r>
      <w:r>
        <w:rPr>
          <w:szCs w:val="28"/>
        </w:rPr>
        <w:t>у адаптацію</w:t>
      </w:r>
      <w:r w:rsidRPr="000C7036">
        <w:rPr>
          <w:szCs w:val="28"/>
        </w:rPr>
        <w:t xml:space="preserve"> </w:t>
      </w:r>
      <w:r>
        <w:rPr>
          <w:szCs w:val="28"/>
        </w:rPr>
        <w:t xml:space="preserve">фахівця </w:t>
      </w:r>
      <w:r w:rsidRPr="000C7036">
        <w:rPr>
          <w:szCs w:val="28"/>
        </w:rPr>
        <w:t xml:space="preserve">до </w:t>
      </w:r>
      <w:r>
        <w:rPr>
          <w:szCs w:val="28"/>
        </w:rPr>
        <w:t xml:space="preserve">вимог професійної діяльності, що особливо важливо для фахівців </w:t>
      </w:r>
      <w:r w:rsidRPr="000C7036">
        <w:rPr>
          <w:szCs w:val="28"/>
        </w:rPr>
        <w:t xml:space="preserve">соціального профілю, де </w:t>
      </w:r>
      <w:r>
        <w:rPr>
          <w:szCs w:val="28"/>
        </w:rPr>
        <w:t>емоційна зрілість</w:t>
      </w:r>
      <w:r w:rsidRPr="000C7036">
        <w:rPr>
          <w:szCs w:val="28"/>
        </w:rPr>
        <w:t xml:space="preserve"> </w:t>
      </w:r>
      <w:r>
        <w:rPr>
          <w:szCs w:val="28"/>
        </w:rPr>
        <w:t>є</w:t>
      </w:r>
      <w:r w:rsidRPr="000C7036">
        <w:rPr>
          <w:szCs w:val="28"/>
        </w:rPr>
        <w:t xml:space="preserve"> професійно </w:t>
      </w:r>
      <w:r>
        <w:rPr>
          <w:szCs w:val="28"/>
        </w:rPr>
        <w:t>необхідною</w:t>
      </w:r>
      <w:r w:rsidRPr="000C7036">
        <w:rPr>
          <w:szCs w:val="28"/>
        </w:rPr>
        <w:t xml:space="preserve"> як</w:t>
      </w:r>
      <w:r>
        <w:rPr>
          <w:szCs w:val="28"/>
        </w:rPr>
        <w:t>істю</w:t>
      </w:r>
      <w:r w:rsidRPr="000C7036">
        <w:rPr>
          <w:szCs w:val="28"/>
        </w:rPr>
        <w:t>.</w:t>
      </w:r>
    </w:p>
    <w:p w:rsidR="00B040D9" w:rsidRPr="00376E47" w:rsidRDefault="00B040D9" w:rsidP="003D0826">
      <w:pPr>
        <w:spacing w:after="0" w:line="269" w:lineRule="auto"/>
        <w:ind w:right="23" w:firstLine="567"/>
        <w:jc w:val="both"/>
        <w:rPr>
          <w:szCs w:val="28"/>
        </w:rPr>
      </w:pPr>
      <w:r>
        <w:rPr>
          <w:szCs w:val="28"/>
        </w:rPr>
        <w:t xml:space="preserve">З’ясовано </w:t>
      </w:r>
      <w:r w:rsidRPr="00000307">
        <w:rPr>
          <w:szCs w:val="28"/>
        </w:rPr>
        <w:t xml:space="preserve">зміст професійної толерантності психолога через такі </w:t>
      </w:r>
      <w:r>
        <w:rPr>
          <w:szCs w:val="28"/>
        </w:rPr>
        <w:t xml:space="preserve">структурні </w:t>
      </w:r>
      <w:r w:rsidRPr="00000307">
        <w:rPr>
          <w:szCs w:val="28"/>
        </w:rPr>
        <w:t>компоненти</w:t>
      </w:r>
      <w:r>
        <w:rPr>
          <w:szCs w:val="28"/>
        </w:rPr>
        <w:t xml:space="preserve">, як </w:t>
      </w:r>
      <w:r w:rsidRPr="00000307">
        <w:rPr>
          <w:szCs w:val="28"/>
        </w:rPr>
        <w:t>особистісний, конативний, когнітивний, емоційний і комунікативний</w:t>
      </w:r>
      <w:r>
        <w:rPr>
          <w:szCs w:val="28"/>
        </w:rPr>
        <w:t xml:space="preserve">, </w:t>
      </w:r>
      <w:r w:rsidRPr="00000307">
        <w:rPr>
          <w:szCs w:val="28"/>
        </w:rPr>
        <w:t xml:space="preserve">кожен з яких </w:t>
      </w:r>
      <w:r>
        <w:rPr>
          <w:szCs w:val="28"/>
        </w:rPr>
        <w:t xml:space="preserve">містить </w:t>
      </w:r>
      <w:r w:rsidRPr="00000307">
        <w:rPr>
          <w:szCs w:val="28"/>
        </w:rPr>
        <w:t>професійно-</w:t>
      </w:r>
      <w:r>
        <w:rPr>
          <w:szCs w:val="28"/>
        </w:rPr>
        <w:t>важливі</w:t>
      </w:r>
      <w:r w:rsidRPr="00000307">
        <w:rPr>
          <w:szCs w:val="28"/>
        </w:rPr>
        <w:t xml:space="preserve"> характеристик</w:t>
      </w:r>
      <w:r>
        <w:rPr>
          <w:szCs w:val="28"/>
        </w:rPr>
        <w:t xml:space="preserve">и цього фахівця. При цьому центральна позиція відводиться </w:t>
      </w:r>
      <w:r w:rsidRPr="00000307">
        <w:rPr>
          <w:szCs w:val="28"/>
        </w:rPr>
        <w:t xml:space="preserve">емоційному компоненту, </w:t>
      </w:r>
      <w:r>
        <w:rPr>
          <w:szCs w:val="28"/>
        </w:rPr>
        <w:t xml:space="preserve">адже </w:t>
      </w:r>
      <w:r>
        <w:rPr>
          <w:rFonts w:eastAsia="TimesNewRomanPSMT"/>
          <w:szCs w:val="28"/>
        </w:rPr>
        <w:t xml:space="preserve">особистісно-емоційний комплекс якостей </w:t>
      </w:r>
      <w:r w:rsidRPr="00C04039">
        <w:rPr>
          <w:rFonts w:eastAsia="TimesNewRomanPSMT"/>
          <w:szCs w:val="28"/>
        </w:rPr>
        <w:t xml:space="preserve">є </w:t>
      </w:r>
      <w:r>
        <w:rPr>
          <w:rFonts w:eastAsia="TimesNewRomanPSMT"/>
          <w:szCs w:val="28"/>
        </w:rPr>
        <w:t xml:space="preserve">потужним </w:t>
      </w:r>
      <w:r w:rsidRPr="00C04039">
        <w:rPr>
          <w:rFonts w:eastAsia="TimesNewRomanPSMT"/>
          <w:szCs w:val="28"/>
        </w:rPr>
        <w:t>критерієм професійної придатності</w:t>
      </w:r>
      <w:r>
        <w:rPr>
          <w:rFonts w:eastAsia="TimesNewRomanPSMT"/>
          <w:szCs w:val="28"/>
        </w:rPr>
        <w:t xml:space="preserve"> психолога</w:t>
      </w:r>
      <w:r w:rsidRPr="00C04039">
        <w:rPr>
          <w:rFonts w:eastAsia="TimesNewRomanPSMT"/>
          <w:szCs w:val="28"/>
        </w:rPr>
        <w:t>.</w:t>
      </w:r>
    </w:p>
    <w:p w:rsidR="00B040D9" w:rsidRDefault="00B040D9" w:rsidP="0003429D">
      <w:pPr>
        <w:spacing w:after="0" w:line="269" w:lineRule="auto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>
        <w:rPr>
          <w:bCs/>
          <w:szCs w:val="28"/>
        </w:rPr>
        <w:t>Емпірично</w:t>
      </w:r>
      <w:r w:rsidRPr="001757C4">
        <w:rPr>
          <w:bCs/>
          <w:szCs w:val="28"/>
        </w:rPr>
        <w:t xml:space="preserve"> з’ясовано</w:t>
      </w:r>
      <w:r>
        <w:rPr>
          <w:szCs w:val="28"/>
        </w:rPr>
        <w:t xml:space="preserve"> </w:t>
      </w:r>
      <w:r w:rsidRPr="007D3606">
        <w:rPr>
          <w:szCs w:val="28"/>
        </w:rPr>
        <w:t>специфіку співвідношення показників професійної толерантності та емоційної зрілості психологів з різним</w:t>
      </w:r>
      <w:r>
        <w:rPr>
          <w:szCs w:val="28"/>
        </w:rPr>
        <w:t xml:space="preserve"> стажем </w:t>
      </w:r>
      <w:r w:rsidRPr="004A6CA7">
        <w:rPr>
          <w:szCs w:val="28"/>
        </w:rPr>
        <w:t xml:space="preserve">професійної діяльності, які диференційовані за такими </w:t>
      </w:r>
      <w:r>
        <w:rPr>
          <w:szCs w:val="28"/>
        </w:rPr>
        <w:t>періодами</w:t>
      </w:r>
      <w:r w:rsidRPr="004A6CA7">
        <w:rPr>
          <w:szCs w:val="28"/>
        </w:rPr>
        <w:t xml:space="preserve"> професійного становлення</w:t>
      </w:r>
      <w:r>
        <w:rPr>
          <w:szCs w:val="28"/>
        </w:rPr>
        <w:t>:</w:t>
      </w:r>
      <w:r w:rsidRPr="004A6CA7">
        <w:rPr>
          <w:szCs w:val="28"/>
        </w:rPr>
        <w:t xml:space="preserve"> навчання </w:t>
      </w:r>
      <w:r w:rsidRPr="004A6CA7">
        <w:rPr>
          <w:rFonts w:eastAsia="TimesNewRomanPSMT"/>
          <w:szCs w:val="28"/>
        </w:rPr>
        <w:t xml:space="preserve">(студенти-психологи 5-го курсу); адаптація (практикуючі психологи зі стажем роботи до 5-ти років) та особистісна реалізація в професійній діяльності (практикуючі психологи зі стажем роботи більше 5-ти років). </w:t>
      </w:r>
      <w:r w:rsidRPr="004A6CA7">
        <w:rPr>
          <w:szCs w:val="28"/>
        </w:rPr>
        <w:t xml:space="preserve">Застосування непараметричного критерію Краскела-Уоллеса </w:t>
      </w:r>
      <w:r>
        <w:rPr>
          <w:szCs w:val="28"/>
        </w:rPr>
        <w:t xml:space="preserve">підтвердило статистично значущі відмінності </w:t>
      </w:r>
      <w:r w:rsidRPr="004A6CA7">
        <w:rPr>
          <w:szCs w:val="28"/>
        </w:rPr>
        <w:t>у прояві показників професійної толерантності та емоцій</w:t>
      </w:r>
      <w:r>
        <w:rPr>
          <w:szCs w:val="28"/>
        </w:rPr>
        <w:t>ної зрілості психологів у виокремлених групах.</w:t>
      </w:r>
    </w:p>
    <w:p w:rsidR="00B040D9" w:rsidRDefault="00B040D9" w:rsidP="001D300F">
      <w:pPr>
        <w:spacing w:after="0" w:line="269" w:lineRule="auto"/>
        <w:ind w:firstLine="567"/>
        <w:jc w:val="both"/>
        <w:rPr>
          <w:szCs w:val="28"/>
        </w:rPr>
      </w:pPr>
      <w:r w:rsidRPr="00D73116">
        <w:rPr>
          <w:szCs w:val="28"/>
        </w:rPr>
        <w:t>Факторизація емпіричних даних дала змогу</w:t>
      </w:r>
      <w:r w:rsidRPr="004A6CA7">
        <w:rPr>
          <w:szCs w:val="28"/>
        </w:rPr>
        <w:t xml:space="preserve"> описати фактори</w:t>
      </w:r>
      <w:r w:rsidRPr="00D73116">
        <w:rPr>
          <w:szCs w:val="28"/>
        </w:rPr>
        <w:t xml:space="preserve"> психологічних особливостей співвідношення показників професійної толерантності та емоційної зрілості психологів з різним стажем професійної діяльності. Факторну структуру психологічних характеристик студентів-психологів 5-го курсу складають здатність керувати настроєм оточуючих</w:t>
      </w:r>
      <w:r>
        <w:rPr>
          <w:szCs w:val="28"/>
        </w:rPr>
        <w:t>,</w:t>
      </w:r>
      <w:r w:rsidRPr="00D73116">
        <w:rPr>
          <w:szCs w:val="28"/>
        </w:rPr>
        <w:t xml:space="preserve"> контроль дій та діяльності, сором’язливість, емоційна лабільність</w:t>
      </w:r>
      <w:r>
        <w:rPr>
          <w:szCs w:val="28"/>
        </w:rPr>
        <w:t>,</w:t>
      </w:r>
      <w:r w:rsidRPr="00D73116">
        <w:rPr>
          <w:szCs w:val="28"/>
        </w:rPr>
        <w:t xml:space="preserve"> домінування, спонтанна агресивність</w:t>
      </w:r>
      <w:r>
        <w:rPr>
          <w:szCs w:val="28"/>
        </w:rPr>
        <w:t xml:space="preserve">, </w:t>
      </w:r>
      <w:r w:rsidRPr="00D73116">
        <w:rPr>
          <w:szCs w:val="28"/>
        </w:rPr>
        <w:t>інтолерантність</w:t>
      </w:r>
      <w:r>
        <w:rPr>
          <w:szCs w:val="28"/>
        </w:rPr>
        <w:t xml:space="preserve">, </w:t>
      </w:r>
      <w:r w:rsidRPr="00D73116">
        <w:rPr>
          <w:szCs w:val="28"/>
        </w:rPr>
        <w:t>невміння керувати емоціями, комунікативність</w:t>
      </w:r>
      <w:r>
        <w:rPr>
          <w:szCs w:val="28"/>
        </w:rPr>
        <w:t xml:space="preserve"> і </w:t>
      </w:r>
      <w:r w:rsidRPr="00D73116">
        <w:rPr>
          <w:szCs w:val="28"/>
        </w:rPr>
        <w:t>негнучкість емоцій</w:t>
      </w:r>
      <w:r>
        <w:rPr>
          <w:szCs w:val="28"/>
        </w:rPr>
        <w:t xml:space="preserve">; психологів </w:t>
      </w:r>
      <w:r w:rsidRPr="00D73116">
        <w:rPr>
          <w:szCs w:val="28"/>
        </w:rPr>
        <w:t>із стажем професійної діяльності до 5-ти років</w:t>
      </w:r>
      <w:r>
        <w:rPr>
          <w:szCs w:val="28"/>
        </w:rPr>
        <w:t xml:space="preserve"> – </w:t>
      </w:r>
      <w:r w:rsidRPr="00D73116">
        <w:rPr>
          <w:szCs w:val="28"/>
        </w:rPr>
        <w:t>регуляція поведінки інших людей</w:t>
      </w:r>
      <w:r>
        <w:rPr>
          <w:szCs w:val="28"/>
        </w:rPr>
        <w:t xml:space="preserve">, </w:t>
      </w:r>
      <w:r w:rsidRPr="00D73116">
        <w:rPr>
          <w:szCs w:val="28"/>
        </w:rPr>
        <w:t>контроль дій та діяльності</w:t>
      </w:r>
      <w:r>
        <w:rPr>
          <w:szCs w:val="28"/>
        </w:rPr>
        <w:t xml:space="preserve">, </w:t>
      </w:r>
      <w:r w:rsidRPr="00D73116">
        <w:rPr>
          <w:szCs w:val="28"/>
        </w:rPr>
        <w:t>відкритість</w:t>
      </w:r>
      <w:r>
        <w:rPr>
          <w:szCs w:val="28"/>
        </w:rPr>
        <w:t xml:space="preserve">, </w:t>
      </w:r>
      <w:r w:rsidRPr="00D73116">
        <w:rPr>
          <w:szCs w:val="28"/>
        </w:rPr>
        <w:t>толерантність до невизначеності, емоційний комфорт</w:t>
      </w:r>
      <w:r>
        <w:rPr>
          <w:szCs w:val="28"/>
        </w:rPr>
        <w:t xml:space="preserve">, </w:t>
      </w:r>
      <w:r w:rsidRPr="00D73116">
        <w:rPr>
          <w:bCs/>
          <w:szCs w:val="28"/>
        </w:rPr>
        <w:t>комунікабельність</w:t>
      </w:r>
      <w:r>
        <w:rPr>
          <w:bCs/>
          <w:szCs w:val="28"/>
        </w:rPr>
        <w:t xml:space="preserve"> і </w:t>
      </w:r>
      <w:r w:rsidRPr="00D73116">
        <w:rPr>
          <w:szCs w:val="28"/>
        </w:rPr>
        <w:t>врівноваженість</w:t>
      </w:r>
      <w:r>
        <w:rPr>
          <w:szCs w:val="28"/>
        </w:rPr>
        <w:t xml:space="preserve">; у групі </w:t>
      </w:r>
      <w:r w:rsidRPr="00D73116">
        <w:rPr>
          <w:szCs w:val="28"/>
        </w:rPr>
        <w:t>психологів із стажем професійної діяльності більше 5-ти років факторну структуру їх психологічних характеристик складають емоційний самоконтроль</w:t>
      </w:r>
      <w:r>
        <w:rPr>
          <w:szCs w:val="28"/>
        </w:rPr>
        <w:t>,</w:t>
      </w:r>
      <w:r w:rsidRPr="00D73116">
        <w:rPr>
          <w:szCs w:val="28"/>
        </w:rPr>
        <w:t xml:space="preserve"> </w:t>
      </w:r>
      <w:r w:rsidRPr="00D73116">
        <w:rPr>
          <w:rStyle w:val="hps"/>
        </w:rPr>
        <w:t>інтроемпатія</w:t>
      </w:r>
      <w:r w:rsidRPr="00D73116">
        <w:rPr>
          <w:szCs w:val="28"/>
        </w:rPr>
        <w:t xml:space="preserve">, </w:t>
      </w:r>
      <w:r w:rsidRPr="00D73116">
        <w:rPr>
          <w:rStyle w:val="hps"/>
        </w:rPr>
        <w:t>прийняття інших</w:t>
      </w:r>
      <w:r w:rsidRPr="00D73116">
        <w:rPr>
          <w:szCs w:val="28"/>
        </w:rPr>
        <w:t xml:space="preserve">, </w:t>
      </w:r>
      <w:r w:rsidRPr="00D73116">
        <w:rPr>
          <w:rStyle w:val="hps"/>
        </w:rPr>
        <w:t>ставлення до свого «Я»</w:t>
      </w:r>
      <w:r>
        <w:rPr>
          <w:rStyle w:val="hps"/>
        </w:rPr>
        <w:t xml:space="preserve">, </w:t>
      </w:r>
      <w:r w:rsidRPr="00D73116">
        <w:rPr>
          <w:rStyle w:val="hps"/>
        </w:rPr>
        <w:t>життєва установка</w:t>
      </w:r>
      <w:r>
        <w:rPr>
          <w:rStyle w:val="hps"/>
        </w:rPr>
        <w:t xml:space="preserve">, </w:t>
      </w:r>
      <w:r w:rsidRPr="00D73116">
        <w:rPr>
          <w:rStyle w:val="hps"/>
        </w:rPr>
        <w:t>самоприйняття</w:t>
      </w:r>
      <w:r>
        <w:rPr>
          <w:rStyle w:val="hps"/>
        </w:rPr>
        <w:t xml:space="preserve"> і </w:t>
      </w:r>
      <w:r w:rsidRPr="00D73116">
        <w:rPr>
          <w:rStyle w:val="hps"/>
        </w:rPr>
        <w:t>відкритість</w:t>
      </w:r>
      <w:r w:rsidRPr="00D73116">
        <w:rPr>
          <w:szCs w:val="28"/>
        </w:rPr>
        <w:t>.</w:t>
      </w:r>
    </w:p>
    <w:p w:rsidR="00B040D9" w:rsidRDefault="00B040D9" w:rsidP="003D0826">
      <w:pPr>
        <w:spacing w:after="0" w:line="269" w:lineRule="auto"/>
        <w:ind w:firstLine="567"/>
        <w:jc w:val="both"/>
        <w:rPr>
          <w:szCs w:val="28"/>
        </w:rPr>
      </w:pPr>
      <w:r>
        <w:rPr>
          <w:szCs w:val="28"/>
        </w:rPr>
        <w:t>Засобом</w:t>
      </w:r>
      <w:r w:rsidRPr="00641AA3">
        <w:rPr>
          <w:szCs w:val="28"/>
        </w:rPr>
        <w:t xml:space="preserve"> множинного регресійного аналізу констатовано, що індекс загального показника емоційної зрілості студентів-психологів 5-го курсу зумовлений такими факторами</w:t>
      </w:r>
      <w:r>
        <w:rPr>
          <w:szCs w:val="28"/>
        </w:rPr>
        <w:t>,</w:t>
      </w:r>
      <w:r w:rsidRPr="00641AA3">
        <w:rPr>
          <w:szCs w:val="28"/>
        </w:rPr>
        <w:t xml:space="preserve"> як здатність передавати настрій оточуючим, </w:t>
      </w:r>
      <w:r w:rsidRPr="00641AA3">
        <w:rPr>
          <w:bCs/>
          <w:szCs w:val="28"/>
        </w:rPr>
        <w:t xml:space="preserve">прагнення до домінування і </w:t>
      </w:r>
      <w:r w:rsidRPr="00641AA3">
        <w:rPr>
          <w:szCs w:val="28"/>
        </w:rPr>
        <w:t xml:space="preserve">спонтанна агресивність, психологічний зміст яких показує, що загальний прояв емоційної зрілості цих досліджуваних локалізований у </w:t>
      </w:r>
      <w:r>
        <w:rPr>
          <w:szCs w:val="28"/>
        </w:rPr>
        <w:t xml:space="preserve">її </w:t>
      </w:r>
      <w:r w:rsidRPr="00641AA3">
        <w:rPr>
          <w:szCs w:val="28"/>
        </w:rPr>
        <w:t>експресивній характеристиці; індекс загального показника емоційної зрілості практикуючих психологів із стажем професійної діяльності до 5-ти років</w:t>
      </w:r>
      <w:r w:rsidRPr="00641AA3">
        <w:rPr>
          <w:bCs/>
          <w:szCs w:val="28"/>
        </w:rPr>
        <w:t xml:space="preserve"> </w:t>
      </w:r>
      <w:r>
        <w:rPr>
          <w:bCs/>
          <w:szCs w:val="28"/>
        </w:rPr>
        <w:t>зумовлений</w:t>
      </w:r>
      <w:r w:rsidRPr="00641AA3">
        <w:rPr>
          <w:bCs/>
          <w:szCs w:val="28"/>
        </w:rPr>
        <w:t xml:space="preserve"> </w:t>
      </w:r>
      <w:r>
        <w:rPr>
          <w:bCs/>
          <w:szCs w:val="28"/>
        </w:rPr>
        <w:t xml:space="preserve">такими факторами, як </w:t>
      </w:r>
      <w:r w:rsidRPr="00641AA3">
        <w:rPr>
          <w:szCs w:val="28"/>
        </w:rPr>
        <w:t>регуляція поведінки інших людей, комунікативність і емоційний комфорт, які зосереджують свій психологічний зміст у саморегуляційній характеристиці емоційної зрілості; індекс загального показника емоційної зрілості практикуючих психологів із стажем професій</w:t>
      </w:r>
      <w:r>
        <w:rPr>
          <w:szCs w:val="28"/>
        </w:rPr>
        <w:t>ної діяльності після 5-ти років</w:t>
      </w:r>
      <w:r w:rsidRPr="00641AA3">
        <w:rPr>
          <w:szCs w:val="28"/>
        </w:rPr>
        <w:t xml:space="preserve"> об</w:t>
      </w:r>
      <w:r w:rsidRPr="00DA02A6">
        <w:rPr>
          <w:szCs w:val="28"/>
        </w:rPr>
        <w:t>’</w:t>
      </w:r>
      <w:r w:rsidRPr="00641AA3">
        <w:rPr>
          <w:szCs w:val="28"/>
        </w:rPr>
        <w:t>єднав фактори інтроемпатії, життєвої установки та емоційного самоконтролю, які декларують емпатійну хара</w:t>
      </w:r>
      <w:r>
        <w:rPr>
          <w:szCs w:val="28"/>
        </w:rPr>
        <w:t>ктеристику емоційної зрілості ци</w:t>
      </w:r>
      <w:r w:rsidRPr="00641AA3">
        <w:rPr>
          <w:szCs w:val="28"/>
        </w:rPr>
        <w:t>х фахівців.</w:t>
      </w:r>
    </w:p>
    <w:p w:rsidR="00B040D9" w:rsidRPr="003D0826" w:rsidRDefault="00B040D9" w:rsidP="003D0826">
      <w:pPr>
        <w:spacing w:after="0" w:line="269" w:lineRule="auto"/>
        <w:ind w:firstLine="540"/>
        <w:jc w:val="both"/>
        <w:rPr>
          <w:bCs/>
          <w:szCs w:val="28"/>
        </w:rPr>
      </w:pPr>
      <w:r w:rsidRPr="001D300F">
        <w:rPr>
          <w:szCs w:val="28"/>
        </w:rPr>
        <w:t>4. Конкретизація результатів щодо прояву емоційної зрілості в структурі професійної толерантності психолога</w:t>
      </w:r>
      <w:r w:rsidRPr="001D300F">
        <w:rPr>
          <w:bCs/>
          <w:szCs w:val="28"/>
        </w:rPr>
        <w:t xml:space="preserve"> дає змогу</w:t>
      </w:r>
      <w:r w:rsidRPr="001D300F">
        <w:rPr>
          <w:szCs w:val="28"/>
        </w:rPr>
        <w:t xml:space="preserve"> зазначити, що </w:t>
      </w:r>
      <w:r w:rsidRPr="00745158">
        <w:rPr>
          <w:bCs/>
          <w:szCs w:val="28"/>
        </w:rPr>
        <w:t xml:space="preserve">запропонований емпірико-діагностичний </w:t>
      </w:r>
      <w:r>
        <w:rPr>
          <w:bCs/>
          <w:szCs w:val="28"/>
        </w:rPr>
        <w:t>варіант вивчення</w:t>
      </w:r>
      <w:r w:rsidRPr="00745158">
        <w:rPr>
          <w:bCs/>
          <w:szCs w:val="28"/>
        </w:rPr>
        <w:t xml:space="preserve"> емоційної зрілості особистості </w:t>
      </w:r>
      <w:r>
        <w:rPr>
          <w:bCs/>
          <w:szCs w:val="28"/>
        </w:rPr>
        <w:t xml:space="preserve">є важливою складовою професійного профілю </w:t>
      </w:r>
      <w:r w:rsidRPr="00745158">
        <w:rPr>
          <w:bCs/>
          <w:szCs w:val="28"/>
        </w:rPr>
        <w:t xml:space="preserve">психолога на кожному з </w:t>
      </w:r>
      <w:r w:rsidRPr="001D300F">
        <w:rPr>
          <w:szCs w:val="28"/>
        </w:rPr>
        <w:t xml:space="preserve">етапів </w:t>
      </w:r>
      <w:r>
        <w:rPr>
          <w:szCs w:val="28"/>
        </w:rPr>
        <w:t xml:space="preserve">його </w:t>
      </w:r>
      <w:r w:rsidRPr="001D300F">
        <w:rPr>
          <w:szCs w:val="28"/>
        </w:rPr>
        <w:t>становлення</w:t>
      </w:r>
      <w:r>
        <w:rPr>
          <w:szCs w:val="28"/>
        </w:rPr>
        <w:t>:</w:t>
      </w:r>
      <w:r w:rsidRPr="001D300F">
        <w:rPr>
          <w:szCs w:val="28"/>
        </w:rPr>
        <w:t xml:space="preserve"> від </w:t>
      </w:r>
      <w:r>
        <w:rPr>
          <w:szCs w:val="28"/>
        </w:rPr>
        <w:t xml:space="preserve">прояву </w:t>
      </w:r>
      <w:r w:rsidRPr="001D300F">
        <w:rPr>
          <w:bCs/>
          <w:szCs w:val="28"/>
        </w:rPr>
        <w:t>професійної інтол</w:t>
      </w:r>
      <w:r>
        <w:rPr>
          <w:bCs/>
          <w:szCs w:val="28"/>
        </w:rPr>
        <w:t>ерантності у студентському віці</w:t>
      </w:r>
      <w:r w:rsidRPr="001D300F">
        <w:rPr>
          <w:bCs/>
          <w:szCs w:val="28"/>
        </w:rPr>
        <w:t xml:space="preserve"> д</w:t>
      </w:r>
      <w:r>
        <w:rPr>
          <w:bCs/>
          <w:szCs w:val="28"/>
        </w:rPr>
        <w:t>о форм</w:t>
      </w:r>
      <w:r w:rsidRPr="001D300F">
        <w:rPr>
          <w:bCs/>
          <w:szCs w:val="28"/>
        </w:rPr>
        <w:t xml:space="preserve"> комунікативно-відкрит</w:t>
      </w:r>
      <w:r>
        <w:rPr>
          <w:bCs/>
          <w:szCs w:val="28"/>
        </w:rPr>
        <w:t>ої</w:t>
      </w:r>
      <w:r w:rsidRPr="001D300F">
        <w:rPr>
          <w:bCs/>
          <w:szCs w:val="28"/>
        </w:rPr>
        <w:t xml:space="preserve"> толерантн</w:t>
      </w:r>
      <w:r>
        <w:rPr>
          <w:bCs/>
          <w:szCs w:val="28"/>
        </w:rPr>
        <w:t xml:space="preserve">ості в період адаптації і </w:t>
      </w:r>
      <w:r w:rsidRPr="001D300F">
        <w:rPr>
          <w:bCs/>
          <w:szCs w:val="28"/>
        </w:rPr>
        <w:t>морально-емпатійн</w:t>
      </w:r>
      <w:r>
        <w:rPr>
          <w:bCs/>
          <w:szCs w:val="28"/>
        </w:rPr>
        <w:t>ої толерантності у період власне професійної реалізації психолога.</w:t>
      </w:r>
    </w:p>
    <w:p w:rsidR="00B040D9" w:rsidRPr="001D300F" w:rsidRDefault="00B040D9" w:rsidP="003D0826">
      <w:pPr>
        <w:spacing w:after="0" w:line="269" w:lineRule="auto"/>
        <w:ind w:firstLine="540"/>
        <w:jc w:val="both"/>
        <w:rPr>
          <w:szCs w:val="28"/>
        </w:rPr>
      </w:pPr>
      <w:r w:rsidRPr="001D300F">
        <w:t xml:space="preserve">У завершенні зазначено, </w:t>
      </w:r>
      <w:r>
        <w:rPr>
          <w:szCs w:val="28"/>
        </w:rPr>
        <w:t>що врахування цілісного циклу розвитку емоційної зрілості психолога на різних етапах його професійного становлення дає змогу встановити не лише природну логіку становлення цього феномену, а й передбачити причини її порушення та викривлення, а в перспективі й засоби корекції.</w:t>
      </w:r>
    </w:p>
    <w:p w:rsidR="00B040D9" w:rsidRDefault="00B040D9" w:rsidP="00E77647">
      <w:pPr>
        <w:spacing w:after="0" w:line="269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Проведене дослідження не вичерпує усіх аспектів окресленої проблеми. Воно може бути продовжене у напрямі розробки емпірико-діагностичних програм дослідження усвідомлюваних й неусвідомлюваних аспектів прояву емоційної зрілості психолога, та прикладних програм удосконалення змісту професійної толерантності фахівців соціального профілю. Окремого дослідження потребує проблема соціально-культурного впливу на прояв емоційної зрілості психологів з різним стажем професійної діяльності. </w:t>
      </w:r>
    </w:p>
    <w:p w:rsidR="00B040D9" w:rsidRDefault="00B040D9" w:rsidP="00731FB5">
      <w:pPr>
        <w:tabs>
          <w:tab w:val="left" w:pos="1418"/>
        </w:tabs>
        <w:spacing w:after="0" w:line="269" w:lineRule="auto"/>
        <w:ind w:firstLine="567"/>
        <w:jc w:val="center"/>
        <w:rPr>
          <w:b/>
          <w:bCs/>
          <w:szCs w:val="28"/>
        </w:rPr>
      </w:pPr>
    </w:p>
    <w:p w:rsidR="00B040D9" w:rsidRDefault="00B040D9" w:rsidP="00731FB5">
      <w:pPr>
        <w:tabs>
          <w:tab w:val="left" w:pos="1418"/>
        </w:tabs>
        <w:spacing w:after="0" w:line="269" w:lineRule="auto"/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СПИСОК ОПУБЛІКОВАНИХ ПРАЦЬ ЗА ТЕМОЮ ДИСЕРТАЦІЇ</w:t>
      </w:r>
    </w:p>
    <w:p w:rsidR="00B040D9" w:rsidRDefault="00B040D9" w:rsidP="00731FB5">
      <w:pPr>
        <w:shd w:val="clear" w:color="auto" w:fill="FFFFFF"/>
        <w:spacing w:after="0" w:line="269" w:lineRule="auto"/>
        <w:ind w:firstLine="567"/>
        <w:jc w:val="center"/>
        <w:rPr>
          <w:i/>
          <w:szCs w:val="28"/>
        </w:rPr>
      </w:pPr>
      <w:r w:rsidRPr="00AA2772">
        <w:rPr>
          <w:i/>
          <w:szCs w:val="28"/>
        </w:rPr>
        <w:t xml:space="preserve">Статті, надруковані у виданнях, </w:t>
      </w:r>
      <w:r>
        <w:rPr>
          <w:i/>
          <w:szCs w:val="28"/>
        </w:rPr>
        <w:t xml:space="preserve">що </w:t>
      </w:r>
      <w:r w:rsidRPr="00AA2772">
        <w:rPr>
          <w:i/>
          <w:szCs w:val="28"/>
        </w:rPr>
        <w:t>затверджен</w:t>
      </w:r>
      <w:r>
        <w:rPr>
          <w:i/>
          <w:szCs w:val="28"/>
        </w:rPr>
        <w:t>і</w:t>
      </w:r>
      <w:r w:rsidRPr="00AA2772">
        <w:rPr>
          <w:i/>
          <w:szCs w:val="28"/>
        </w:rPr>
        <w:t xml:space="preserve"> як фахові у галузі психології:</w:t>
      </w:r>
    </w:p>
    <w:p w:rsidR="00B040D9" w:rsidRDefault="00B040D9" w:rsidP="003D0826">
      <w:pPr>
        <w:spacing w:after="0"/>
        <w:ind w:firstLine="539"/>
        <w:jc w:val="both"/>
      </w:pPr>
      <w:r>
        <w:rPr>
          <w:szCs w:val="28"/>
        </w:rPr>
        <w:t>1. Губа Н. О. </w:t>
      </w:r>
      <w:r w:rsidRPr="006F5402">
        <w:rPr>
          <w:szCs w:val="28"/>
        </w:rPr>
        <w:t xml:space="preserve">Особливості ціннісно-мотиваційної сфери сучасної студентської молоді </w:t>
      </w:r>
      <w:r w:rsidRPr="00B502A2">
        <w:t xml:space="preserve">/ </w:t>
      </w:r>
      <w:r>
        <w:t>Н. О. Губа, М. О. Кандиба // Психологічні перспективи. – РВВ «Вежа» Волин. нац. ун-ту ім. Лесі Українки, 2009. – Вип. 13. – С. 28-34.</w:t>
      </w:r>
    </w:p>
    <w:p w:rsidR="00B040D9" w:rsidRDefault="00B040D9" w:rsidP="003D0826">
      <w:pPr>
        <w:spacing w:after="0"/>
        <w:ind w:firstLine="539"/>
        <w:jc w:val="both"/>
      </w:pPr>
      <w:r>
        <w:t>2. </w:t>
      </w:r>
      <w:r>
        <w:rPr>
          <w:szCs w:val="28"/>
        </w:rPr>
        <w:t>Губа Н. О. </w:t>
      </w:r>
      <w:r w:rsidRPr="00491631">
        <w:t>Феномен особистісної компетентності у просторі наукового знання</w:t>
      </w:r>
      <w:r w:rsidRPr="00B502A2">
        <w:t xml:space="preserve"> / </w:t>
      </w:r>
      <w:r>
        <w:t>Н. О. Губа, М. О. Кандиба // Психологічні перспективи. – РВВ «Вежа» Волин. нац. ун-ту ім. Лесі Українки, 2010. – Вип. 15. – С. </w:t>
      </w:r>
      <w:r w:rsidRPr="00491631">
        <w:t>52-61</w:t>
      </w:r>
    </w:p>
    <w:p w:rsidR="00B040D9" w:rsidRPr="00731FB5" w:rsidRDefault="00B040D9" w:rsidP="00731FB5">
      <w:pPr>
        <w:pStyle w:val="ListParagraph1"/>
        <w:shd w:val="clear" w:color="auto" w:fill="FFFFFF"/>
        <w:spacing w:after="0" w:line="269" w:lineRule="auto"/>
        <w:ind w:left="0" w:firstLine="567"/>
        <w:jc w:val="both"/>
        <w:rPr>
          <w:szCs w:val="28"/>
        </w:rPr>
      </w:pPr>
      <w:r>
        <w:rPr>
          <w:szCs w:val="28"/>
        </w:rPr>
        <w:t>3. Кандиба </w:t>
      </w:r>
      <w:r w:rsidRPr="00731FB5">
        <w:rPr>
          <w:szCs w:val="28"/>
        </w:rPr>
        <w:t>М.</w:t>
      </w:r>
      <w:r>
        <w:rPr>
          <w:szCs w:val="28"/>
        </w:rPr>
        <w:t> </w:t>
      </w:r>
      <w:r w:rsidRPr="00731FB5">
        <w:rPr>
          <w:szCs w:val="28"/>
        </w:rPr>
        <w:t>О. Соціально-психологічні фактори й механізми розвитку толерантності психолога в процесі його професійного становлення / М.</w:t>
      </w:r>
      <w:r>
        <w:rPr>
          <w:szCs w:val="28"/>
        </w:rPr>
        <w:t> </w:t>
      </w:r>
      <w:r w:rsidRPr="00731FB5">
        <w:rPr>
          <w:szCs w:val="28"/>
        </w:rPr>
        <w:t>О. Кандиба // Освіта регіону: Політологі</w:t>
      </w:r>
      <w:r>
        <w:rPr>
          <w:szCs w:val="28"/>
        </w:rPr>
        <w:t>я. Психологія. Комунікації. – №</w:t>
      </w:r>
      <w:r>
        <w:rPr>
          <w:szCs w:val="28"/>
          <w:lang w:val="en-US"/>
        </w:rPr>
        <w:t> </w:t>
      </w:r>
      <w:r w:rsidRPr="00731FB5">
        <w:rPr>
          <w:szCs w:val="28"/>
        </w:rPr>
        <w:t>3(33</w:t>
      </w:r>
      <w:r>
        <w:rPr>
          <w:szCs w:val="28"/>
        </w:rPr>
        <w:t xml:space="preserve">) – К. : Університет «Україна», </w:t>
      </w:r>
      <w:r w:rsidRPr="00731FB5">
        <w:rPr>
          <w:szCs w:val="28"/>
        </w:rPr>
        <w:t xml:space="preserve">2013. – С. 291-296. </w:t>
      </w:r>
    </w:p>
    <w:p w:rsidR="00B040D9" w:rsidRDefault="00B040D9" w:rsidP="00BC3DAF">
      <w:pPr>
        <w:pStyle w:val="ListParagraph1"/>
        <w:shd w:val="clear" w:color="auto" w:fill="FFFFFF"/>
        <w:spacing w:after="0" w:line="269" w:lineRule="auto"/>
        <w:ind w:left="0" w:firstLine="567"/>
        <w:jc w:val="both"/>
        <w:rPr>
          <w:szCs w:val="28"/>
        </w:rPr>
      </w:pPr>
      <w:r>
        <w:rPr>
          <w:szCs w:val="28"/>
        </w:rPr>
        <w:t>4. Кандиба </w:t>
      </w:r>
      <w:r w:rsidRPr="00731FB5">
        <w:rPr>
          <w:szCs w:val="28"/>
        </w:rPr>
        <w:t>М.</w:t>
      </w:r>
      <w:r>
        <w:rPr>
          <w:szCs w:val="28"/>
        </w:rPr>
        <w:t> </w:t>
      </w:r>
      <w:r w:rsidRPr="00731FB5">
        <w:rPr>
          <w:szCs w:val="28"/>
        </w:rPr>
        <w:t>О. Соціально-психологічний аналіз сутності поняття «міжособистісна толерантність» як професійно важливої якості психолога / М.О. Кандиба // Проблеми сучасної психології: зб. наук. пр. Кам’янець-Подільського національного університету ім. Івана Ог</w:t>
      </w:r>
      <w:r>
        <w:rPr>
          <w:szCs w:val="28"/>
        </w:rPr>
        <w:t>ієнка, Інституту психології ім.</w:t>
      </w:r>
      <w:r w:rsidRPr="00731FB5">
        <w:rPr>
          <w:szCs w:val="28"/>
        </w:rPr>
        <w:t xml:space="preserve"> Г.</w:t>
      </w:r>
      <w:r>
        <w:rPr>
          <w:szCs w:val="28"/>
        </w:rPr>
        <w:t> </w:t>
      </w:r>
      <w:r w:rsidRPr="00731FB5">
        <w:rPr>
          <w:szCs w:val="28"/>
        </w:rPr>
        <w:t>С. Костюка НАПН України</w:t>
      </w:r>
      <w:r>
        <w:rPr>
          <w:szCs w:val="28"/>
        </w:rPr>
        <w:t xml:space="preserve"> </w:t>
      </w:r>
      <w:r w:rsidRPr="00731FB5">
        <w:rPr>
          <w:szCs w:val="28"/>
        </w:rPr>
        <w:t>/ За ред. С.</w:t>
      </w:r>
      <w:r>
        <w:rPr>
          <w:szCs w:val="28"/>
        </w:rPr>
        <w:t> </w:t>
      </w:r>
      <w:r w:rsidRPr="00731FB5">
        <w:rPr>
          <w:szCs w:val="28"/>
        </w:rPr>
        <w:t>Д. Максименка, Л.</w:t>
      </w:r>
      <w:r>
        <w:rPr>
          <w:szCs w:val="28"/>
        </w:rPr>
        <w:t xml:space="preserve"> А. Онуфрієвої. – Вип. 21. </w:t>
      </w:r>
      <w:r w:rsidRPr="00731FB5">
        <w:rPr>
          <w:szCs w:val="28"/>
        </w:rPr>
        <w:t>– Кам’янець – Подільський</w:t>
      </w:r>
      <w:r>
        <w:rPr>
          <w:szCs w:val="28"/>
        </w:rPr>
        <w:t xml:space="preserve"> : Аксіома, 2013. – С. 196-</w:t>
      </w:r>
      <w:r w:rsidRPr="00731FB5">
        <w:rPr>
          <w:szCs w:val="28"/>
        </w:rPr>
        <w:t>205.</w:t>
      </w:r>
    </w:p>
    <w:p w:rsidR="00B040D9" w:rsidRPr="00731FB5" w:rsidRDefault="00B040D9" w:rsidP="00092B73">
      <w:pPr>
        <w:pStyle w:val="ListParagraph1"/>
        <w:shd w:val="clear" w:color="auto" w:fill="FFFFFF"/>
        <w:spacing w:after="0" w:line="269" w:lineRule="auto"/>
        <w:ind w:left="0" w:firstLine="567"/>
        <w:jc w:val="both"/>
        <w:rPr>
          <w:szCs w:val="28"/>
        </w:rPr>
      </w:pPr>
      <w:r>
        <w:rPr>
          <w:szCs w:val="28"/>
        </w:rPr>
        <w:t>5. Кандиба </w:t>
      </w:r>
      <w:r w:rsidRPr="00731FB5">
        <w:rPr>
          <w:szCs w:val="28"/>
        </w:rPr>
        <w:t>М.</w:t>
      </w:r>
      <w:r>
        <w:rPr>
          <w:szCs w:val="28"/>
        </w:rPr>
        <w:t> </w:t>
      </w:r>
      <w:r w:rsidRPr="00731FB5">
        <w:rPr>
          <w:szCs w:val="28"/>
        </w:rPr>
        <w:t>О. Взаємозв’язок професійного становлення особистості та розвитку її особистісних якостей / М.</w:t>
      </w:r>
      <w:r>
        <w:rPr>
          <w:szCs w:val="28"/>
        </w:rPr>
        <w:t> </w:t>
      </w:r>
      <w:r w:rsidRPr="00731FB5">
        <w:rPr>
          <w:szCs w:val="28"/>
        </w:rPr>
        <w:t xml:space="preserve">О. Кандиба // Проблеми сучасної психології: </w:t>
      </w:r>
      <w:r>
        <w:rPr>
          <w:szCs w:val="28"/>
        </w:rPr>
        <w:t>з</w:t>
      </w:r>
      <w:r w:rsidRPr="00731FB5">
        <w:rPr>
          <w:szCs w:val="28"/>
        </w:rPr>
        <w:t>б</w:t>
      </w:r>
      <w:r>
        <w:rPr>
          <w:szCs w:val="28"/>
        </w:rPr>
        <w:t>.</w:t>
      </w:r>
      <w:r w:rsidRPr="00731FB5">
        <w:rPr>
          <w:szCs w:val="28"/>
        </w:rPr>
        <w:t xml:space="preserve"> </w:t>
      </w:r>
      <w:r>
        <w:rPr>
          <w:szCs w:val="28"/>
        </w:rPr>
        <w:t>н</w:t>
      </w:r>
      <w:r w:rsidRPr="00731FB5">
        <w:rPr>
          <w:szCs w:val="28"/>
        </w:rPr>
        <w:t>аук</w:t>
      </w:r>
      <w:r>
        <w:rPr>
          <w:szCs w:val="28"/>
        </w:rPr>
        <w:t>.</w:t>
      </w:r>
      <w:r w:rsidRPr="00731FB5">
        <w:rPr>
          <w:szCs w:val="28"/>
        </w:rPr>
        <w:t xml:space="preserve"> </w:t>
      </w:r>
      <w:r>
        <w:rPr>
          <w:szCs w:val="28"/>
        </w:rPr>
        <w:t>пр.</w:t>
      </w:r>
      <w:r w:rsidRPr="00731FB5">
        <w:rPr>
          <w:szCs w:val="28"/>
        </w:rPr>
        <w:t xml:space="preserve"> Кам’янець-Подільського національного університету ім. Івана Огієнка, Інституту психології ім. Г.</w:t>
      </w:r>
      <w:r>
        <w:rPr>
          <w:szCs w:val="28"/>
        </w:rPr>
        <w:t> </w:t>
      </w:r>
      <w:r w:rsidRPr="00731FB5">
        <w:rPr>
          <w:szCs w:val="28"/>
        </w:rPr>
        <w:t>С. Костюка НАПН України</w:t>
      </w:r>
      <w:r>
        <w:rPr>
          <w:szCs w:val="28"/>
        </w:rPr>
        <w:t xml:space="preserve"> / За ред</w:t>
      </w:r>
      <w:r w:rsidRPr="00731FB5">
        <w:rPr>
          <w:szCs w:val="28"/>
        </w:rPr>
        <w:t>. С.</w:t>
      </w:r>
      <w:r>
        <w:rPr>
          <w:szCs w:val="28"/>
        </w:rPr>
        <w:t> </w:t>
      </w:r>
      <w:r w:rsidRPr="00731FB5">
        <w:rPr>
          <w:szCs w:val="28"/>
        </w:rPr>
        <w:t>Д. Максименка, Л.</w:t>
      </w:r>
      <w:r>
        <w:rPr>
          <w:szCs w:val="28"/>
        </w:rPr>
        <w:t> </w:t>
      </w:r>
      <w:r w:rsidRPr="00731FB5">
        <w:rPr>
          <w:szCs w:val="28"/>
        </w:rPr>
        <w:t>А. Онуфрієвої. – Вип. 22. – Кам’янець – Подільський</w:t>
      </w:r>
      <w:r>
        <w:rPr>
          <w:szCs w:val="28"/>
        </w:rPr>
        <w:t xml:space="preserve"> : Аксіома, 2013. – С. 169-</w:t>
      </w:r>
      <w:r w:rsidRPr="00731FB5">
        <w:rPr>
          <w:szCs w:val="28"/>
        </w:rPr>
        <w:t>75.</w:t>
      </w:r>
    </w:p>
    <w:p w:rsidR="00B040D9" w:rsidRPr="00731FB5" w:rsidRDefault="00B040D9" w:rsidP="00731FB5">
      <w:pPr>
        <w:shd w:val="clear" w:color="auto" w:fill="FFFFFF"/>
        <w:tabs>
          <w:tab w:val="left" w:pos="3402"/>
        </w:tabs>
        <w:spacing w:after="0" w:line="269" w:lineRule="auto"/>
        <w:ind w:left="720" w:firstLine="567"/>
        <w:jc w:val="center"/>
        <w:rPr>
          <w:i/>
          <w:szCs w:val="28"/>
        </w:rPr>
      </w:pPr>
      <w:r w:rsidRPr="00731FB5">
        <w:rPr>
          <w:i/>
          <w:szCs w:val="28"/>
        </w:rPr>
        <w:t xml:space="preserve">Статті, опубліковані у </w:t>
      </w:r>
      <w:r w:rsidRPr="00731FB5">
        <w:rPr>
          <w:i/>
          <w:szCs w:val="28"/>
          <w:lang w:val="ru-RU"/>
        </w:rPr>
        <w:t>м</w:t>
      </w:r>
      <w:r w:rsidRPr="00731FB5">
        <w:rPr>
          <w:i/>
          <w:szCs w:val="28"/>
        </w:rPr>
        <w:t>іжнародних наукових виданнях:</w:t>
      </w:r>
    </w:p>
    <w:p w:rsidR="00B040D9" w:rsidRPr="00FF1CDE" w:rsidRDefault="00B040D9" w:rsidP="00731FB5">
      <w:pPr>
        <w:pStyle w:val="ListParagraph1"/>
        <w:shd w:val="clear" w:color="auto" w:fill="FFFFFF"/>
        <w:spacing w:after="0" w:line="269" w:lineRule="auto"/>
        <w:ind w:left="0" w:firstLine="567"/>
        <w:jc w:val="both"/>
        <w:rPr>
          <w:szCs w:val="28"/>
        </w:rPr>
      </w:pPr>
      <w:r>
        <w:rPr>
          <w:szCs w:val="28"/>
        </w:rPr>
        <w:t>6</w:t>
      </w:r>
      <w:r w:rsidRPr="00FF1CDE">
        <w:rPr>
          <w:szCs w:val="28"/>
        </w:rPr>
        <w:t>. Кандыба М.</w:t>
      </w:r>
      <w:r>
        <w:rPr>
          <w:szCs w:val="28"/>
        </w:rPr>
        <w:t> </w:t>
      </w:r>
      <w:r w:rsidRPr="00FF1CDE">
        <w:rPr>
          <w:szCs w:val="28"/>
        </w:rPr>
        <w:t xml:space="preserve">О. Психологические особенности </w:t>
      </w:r>
      <w:r>
        <w:rPr>
          <w:szCs w:val="28"/>
        </w:rPr>
        <w:t>эмоциональной зрелости личности</w:t>
      </w:r>
      <w:r w:rsidRPr="00DD63D5">
        <w:rPr>
          <w:szCs w:val="28"/>
          <w:lang w:val="ru-RU"/>
        </w:rPr>
        <w:t xml:space="preserve"> / </w:t>
      </w:r>
      <w:r w:rsidRPr="00FF1CDE">
        <w:rPr>
          <w:szCs w:val="28"/>
        </w:rPr>
        <w:t>М.</w:t>
      </w:r>
      <w:r>
        <w:rPr>
          <w:szCs w:val="28"/>
        </w:rPr>
        <w:t> О.</w:t>
      </w:r>
      <w:r>
        <w:rPr>
          <w:szCs w:val="28"/>
          <w:lang w:val="en-US"/>
        </w:rPr>
        <w:t> </w:t>
      </w:r>
      <w:r w:rsidRPr="00FF1CDE">
        <w:rPr>
          <w:szCs w:val="28"/>
        </w:rPr>
        <w:t xml:space="preserve">Кандыба </w:t>
      </w:r>
      <w:r w:rsidRPr="00DD63D5">
        <w:rPr>
          <w:szCs w:val="28"/>
          <w:lang w:val="ru-RU"/>
        </w:rPr>
        <w:t xml:space="preserve">// </w:t>
      </w:r>
      <w:r w:rsidRPr="00FF1CDE">
        <w:rPr>
          <w:szCs w:val="28"/>
          <w:lang w:val="en-US"/>
        </w:rPr>
        <w:t>Science</w:t>
      </w:r>
      <w:r w:rsidRPr="00DD63D5">
        <w:rPr>
          <w:szCs w:val="28"/>
          <w:lang w:val="ru-RU"/>
        </w:rPr>
        <w:t xml:space="preserve"> </w:t>
      </w:r>
      <w:r w:rsidRPr="00FF1CDE">
        <w:rPr>
          <w:szCs w:val="28"/>
          <w:lang w:val="en-US"/>
        </w:rPr>
        <w:t>and</w:t>
      </w:r>
      <w:r w:rsidRPr="00DD63D5">
        <w:rPr>
          <w:szCs w:val="28"/>
          <w:lang w:val="ru-RU"/>
        </w:rPr>
        <w:t xml:space="preserve"> </w:t>
      </w:r>
      <w:r w:rsidRPr="00FF1CDE">
        <w:rPr>
          <w:szCs w:val="28"/>
          <w:lang w:val="en-US"/>
        </w:rPr>
        <w:t>Education</w:t>
      </w:r>
      <w:r w:rsidRPr="00DD63D5">
        <w:rPr>
          <w:szCs w:val="28"/>
          <w:lang w:val="ru-RU"/>
        </w:rPr>
        <w:t xml:space="preserve"> </w:t>
      </w:r>
      <w:r w:rsidRPr="00FF1CDE">
        <w:rPr>
          <w:szCs w:val="28"/>
          <w:lang w:val="en-US"/>
        </w:rPr>
        <w:t>a</w:t>
      </w:r>
      <w:r w:rsidRPr="00DD63D5">
        <w:rPr>
          <w:szCs w:val="28"/>
          <w:lang w:val="ru-RU"/>
        </w:rPr>
        <w:t xml:space="preserve"> </w:t>
      </w:r>
      <w:r w:rsidRPr="00FF1CDE">
        <w:rPr>
          <w:szCs w:val="28"/>
          <w:lang w:val="en-US"/>
        </w:rPr>
        <w:t>New</w:t>
      </w:r>
      <w:r w:rsidRPr="00DD63D5">
        <w:rPr>
          <w:szCs w:val="28"/>
          <w:lang w:val="ru-RU"/>
        </w:rPr>
        <w:t xml:space="preserve"> </w:t>
      </w:r>
      <w:r w:rsidRPr="00FF1CDE">
        <w:rPr>
          <w:szCs w:val="28"/>
          <w:lang w:val="en-US"/>
        </w:rPr>
        <w:t>Dimension</w:t>
      </w:r>
      <w:r w:rsidRPr="00FF1CDE">
        <w:rPr>
          <w:szCs w:val="28"/>
        </w:rPr>
        <w:t xml:space="preserve">. </w:t>
      </w:r>
      <w:r w:rsidRPr="00FF1CDE">
        <w:rPr>
          <w:szCs w:val="28"/>
          <w:lang w:val="en-US"/>
        </w:rPr>
        <w:t>Pedagogy and psychology</w:t>
      </w:r>
      <w:r w:rsidRPr="00FF1CDE">
        <w:rPr>
          <w:szCs w:val="28"/>
        </w:rPr>
        <w:t xml:space="preserve"> : </w:t>
      </w:r>
      <w:r w:rsidRPr="00FF1CDE">
        <w:rPr>
          <w:rStyle w:val="st1"/>
          <w:szCs w:val="28"/>
        </w:rPr>
        <w:t>journal</w:t>
      </w:r>
      <w:r w:rsidRPr="00FF1CDE">
        <w:rPr>
          <w:szCs w:val="28"/>
        </w:rPr>
        <w:t xml:space="preserve"> / </w:t>
      </w:r>
      <w:r>
        <w:rPr>
          <w:szCs w:val="28"/>
          <w:lang w:val="en-US"/>
        </w:rPr>
        <w:t>[</w:t>
      </w:r>
      <w:r w:rsidRPr="00FF1CDE">
        <w:rPr>
          <w:szCs w:val="28"/>
          <w:lang w:val="en-US"/>
        </w:rPr>
        <w:t>editor-in-chief</w:t>
      </w:r>
      <w:r w:rsidRPr="00FF1CDE">
        <w:rPr>
          <w:szCs w:val="28"/>
        </w:rPr>
        <w:t xml:space="preserve">: </w:t>
      </w:r>
      <w:r w:rsidRPr="00FF1CDE">
        <w:rPr>
          <w:szCs w:val="28"/>
          <w:lang w:val="en-US"/>
        </w:rPr>
        <w:t>Dr. Xenia Vamos</w:t>
      </w:r>
      <w:r>
        <w:rPr>
          <w:szCs w:val="28"/>
          <w:lang w:val="en-US"/>
        </w:rPr>
        <w:t>]</w:t>
      </w:r>
      <w:r w:rsidRPr="00FF1CDE">
        <w:rPr>
          <w:szCs w:val="28"/>
        </w:rPr>
        <w:t xml:space="preserve">. – Budapest, 2014. – II (10), </w:t>
      </w:r>
      <w:r w:rsidRPr="00BE66E0">
        <w:rPr>
          <w:szCs w:val="28"/>
          <w:lang w:val="en-US"/>
        </w:rPr>
        <w:t>Issue</w:t>
      </w:r>
      <w:r w:rsidRPr="00BE66E0">
        <w:rPr>
          <w:szCs w:val="28"/>
        </w:rPr>
        <w:t xml:space="preserve">: </w:t>
      </w:r>
      <w:r w:rsidRPr="00BE66E0">
        <w:rPr>
          <w:szCs w:val="28"/>
          <w:lang w:val="en-US"/>
        </w:rPr>
        <w:t>20</w:t>
      </w:r>
      <w:r w:rsidRPr="00BE66E0">
        <w:rPr>
          <w:szCs w:val="28"/>
        </w:rPr>
        <w:t>. –</w:t>
      </w:r>
      <w:r>
        <w:rPr>
          <w:szCs w:val="28"/>
        </w:rPr>
        <w:t xml:space="preserve"> </w:t>
      </w:r>
      <w:r w:rsidRPr="00FF1CDE">
        <w:rPr>
          <w:szCs w:val="28"/>
        </w:rPr>
        <w:t>P. 122-126.</w:t>
      </w:r>
    </w:p>
    <w:p w:rsidR="00B040D9" w:rsidRPr="00731FB5" w:rsidRDefault="00B040D9" w:rsidP="00731FB5">
      <w:pPr>
        <w:shd w:val="clear" w:color="auto" w:fill="FFFFFF"/>
        <w:tabs>
          <w:tab w:val="left" w:pos="3402"/>
        </w:tabs>
        <w:spacing w:after="0" w:line="269" w:lineRule="auto"/>
        <w:ind w:left="720" w:firstLine="567"/>
        <w:jc w:val="center"/>
        <w:rPr>
          <w:i/>
          <w:szCs w:val="28"/>
        </w:rPr>
      </w:pPr>
      <w:r w:rsidRPr="00731FB5">
        <w:rPr>
          <w:i/>
          <w:szCs w:val="28"/>
        </w:rPr>
        <w:t>Статті, опубліковані у збірниках матеріалів наукових конференцій:</w:t>
      </w:r>
    </w:p>
    <w:p w:rsidR="00B040D9" w:rsidRPr="00731FB5" w:rsidRDefault="00B040D9" w:rsidP="00B063EE">
      <w:pPr>
        <w:pStyle w:val="ListParagraph1"/>
        <w:shd w:val="clear" w:color="auto" w:fill="FFFFFF"/>
        <w:spacing w:after="0" w:line="269" w:lineRule="auto"/>
        <w:ind w:left="0" w:firstLine="567"/>
        <w:jc w:val="both"/>
        <w:rPr>
          <w:szCs w:val="28"/>
        </w:rPr>
      </w:pPr>
      <w:r>
        <w:rPr>
          <w:szCs w:val="28"/>
        </w:rPr>
        <w:t>7. </w:t>
      </w:r>
      <w:r w:rsidRPr="00731FB5">
        <w:rPr>
          <w:szCs w:val="28"/>
        </w:rPr>
        <w:t>Канд</w:t>
      </w:r>
      <w:r>
        <w:rPr>
          <w:szCs w:val="28"/>
        </w:rPr>
        <w:t>и</w:t>
      </w:r>
      <w:r w:rsidRPr="00731FB5">
        <w:rPr>
          <w:szCs w:val="28"/>
        </w:rPr>
        <w:t>ба М.</w:t>
      </w:r>
      <w:r>
        <w:rPr>
          <w:szCs w:val="28"/>
        </w:rPr>
        <w:t> </w:t>
      </w:r>
      <w:r w:rsidRPr="00731FB5">
        <w:rPr>
          <w:szCs w:val="28"/>
        </w:rPr>
        <w:t>О. Психологічний аналіз професійного становлення осо</w:t>
      </w:r>
      <w:r>
        <w:rPr>
          <w:szCs w:val="28"/>
        </w:rPr>
        <w:t xml:space="preserve">бистості / </w:t>
      </w:r>
      <w:r w:rsidRPr="00731FB5">
        <w:rPr>
          <w:szCs w:val="28"/>
        </w:rPr>
        <w:t>М.</w:t>
      </w:r>
      <w:r>
        <w:rPr>
          <w:szCs w:val="28"/>
        </w:rPr>
        <w:t> </w:t>
      </w:r>
      <w:r w:rsidRPr="00731FB5">
        <w:rPr>
          <w:szCs w:val="28"/>
        </w:rPr>
        <w:t>О</w:t>
      </w:r>
      <w:r>
        <w:rPr>
          <w:szCs w:val="28"/>
        </w:rPr>
        <w:t xml:space="preserve">. </w:t>
      </w:r>
      <w:r w:rsidRPr="00731FB5">
        <w:rPr>
          <w:szCs w:val="28"/>
        </w:rPr>
        <w:t>Канд</w:t>
      </w:r>
      <w:r>
        <w:rPr>
          <w:szCs w:val="28"/>
        </w:rPr>
        <w:t>и</w:t>
      </w:r>
      <w:r w:rsidRPr="00731FB5">
        <w:rPr>
          <w:szCs w:val="28"/>
        </w:rPr>
        <w:t xml:space="preserve">ба </w:t>
      </w:r>
      <w:r>
        <w:rPr>
          <w:szCs w:val="28"/>
        </w:rPr>
        <w:t xml:space="preserve">// </w:t>
      </w:r>
      <w:r w:rsidRPr="00731FB5">
        <w:rPr>
          <w:szCs w:val="28"/>
        </w:rPr>
        <w:t>Психологія: сучасні проблеми та перспективи розвитку: зб</w:t>
      </w:r>
      <w:r>
        <w:rPr>
          <w:szCs w:val="28"/>
        </w:rPr>
        <w:t>.</w:t>
      </w:r>
      <w:r w:rsidRPr="00731FB5">
        <w:rPr>
          <w:szCs w:val="28"/>
        </w:rPr>
        <w:t xml:space="preserve"> </w:t>
      </w:r>
      <w:r>
        <w:rPr>
          <w:szCs w:val="28"/>
        </w:rPr>
        <w:t>н</w:t>
      </w:r>
      <w:r w:rsidRPr="00731FB5">
        <w:rPr>
          <w:szCs w:val="28"/>
        </w:rPr>
        <w:t>аук</w:t>
      </w:r>
      <w:r>
        <w:rPr>
          <w:szCs w:val="28"/>
        </w:rPr>
        <w:t>.</w:t>
      </w:r>
      <w:r w:rsidRPr="00731FB5">
        <w:rPr>
          <w:szCs w:val="28"/>
        </w:rPr>
        <w:t xml:space="preserve"> </w:t>
      </w:r>
      <w:r>
        <w:rPr>
          <w:szCs w:val="28"/>
        </w:rPr>
        <w:t>пр</w:t>
      </w:r>
      <w:r w:rsidRPr="00731FB5">
        <w:rPr>
          <w:szCs w:val="28"/>
        </w:rPr>
        <w:t>. – Сімферополь</w:t>
      </w:r>
      <w:r>
        <w:rPr>
          <w:szCs w:val="28"/>
        </w:rPr>
        <w:t xml:space="preserve"> </w:t>
      </w:r>
      <w:r w:rsidRPr="00731FB5">
        <w:rPr>
          <w:szCs w:val="28"/>
        </w:rPr>
        <w:t>: ВД «АРІАЛ», 2013. –</w:t>
      </w:r>
      <w:r>
        <w:rPr>
          <w:szCs w:val="28"/>
        </w:rPr>
        <w:t xml:space="preserve"> </w:t>
      </w:r>
      <w:r w:rsidRPr="00731FB5">
        <w:rPr>
          <w:szCs w:val="28"/>
        </w:rPr>
        <w:t>С. 102-109</w:t>
      </w:r>
    </w:p>
    <w:p w:rsidR="00B040D9" w:rsidRDefault="00B040D9" w:rsidP="00B063EE">
      <w:pPr>
        <w:pStyle w:val="ListParagraph1"/>
        <w:shd w:val="clear" w:color="auto" w:fill="FFFFFF"/>
        <w:spacing w:after="0" w:line="269" w:lineRule="auto"/>
        <w:ind w:left="0" w:firstLine="567"/>
        <w:jc w:val="both"/>
        <w:rPr>
          <w:szCs w:val="28"/>
        </w:rPr>
      </w:pPr>
      <w:r>
        <w:rPr>
          <w:szCs w:val="28"/>
        </w:rPr>
        <w:t>8. </w:t>
      </w:r>
      <w:r w:rsidRPr="00731FB5">
        <w:rPr>
          <w:szCs w:val="28"/>
        </w:rPr>
        <w:t>Кандиба М.</w:t>
      </w:r>
      <w:r>
        <w:rPr>
          <w:szCs w:val="28"/>
        </w:rPr>
        <w:t> </w:t>
      </w:r>
      <w:r w:rsidRPr="00731FB5">
        <w:rPr>
          <w:szCs w:val="28"/>
        </w:rPr>
        <w:t>О. Основні категорії професійного розвитку особистості в су</w:t>
      </w:r>
      <w:r>
        <w:rPr>
          <w:szCs w:val="28"/>
        </w:rPr>
        <w:t xml:space="preserve">часному психологічному просторі / </w:t>
      </w:r>
      <w:r w:rsidRPr="00731FB5">
        <w:rPr>
          <w:szCs w:val="28"/>
        </w:rPr>
        <w:t>М.</w:t>
      </w:r>
      <w:r>
        <w:rPr>
          <w:szCs w:val="28"/>
        </w:rPr>
        <w:t> </w:t>
      </w:r>
      <w:r w:rsidRPr="00731FB5">
        <w:rPr>
          <w:szCs w:val="28"/>
        </w:rPr>
        <w:t>О</w:t>
      </w:r>
      <w:r>
        <w:rPr>
          <w:szCs w:val="28"/>
        </w:rPr>
        <w:t xml:space="preserve">. </w:t>
      </w:r>
      <w:r w:rsidRPr="00731FB5">
        <w:rPr>
          <w:szCs w:val="28"/>
        </w:rPr>
        <w:t>Канд</w:t>
      </w:r>
      <w:r>
        <w:rPr>
          <w:szCs w:val="28"/>
        </w:rPr>
        <w:t>и</w:t>
      </w:r>
      <w:r w:rsidRPr="00731FB5">
        <w:rPr>
          <w:szCs w:val="28"/>
        </w:rPr>
        <w:t xml:space="preserve">ба </w:t>
      </w:r>
      <w:r>
        <w:rPr>
          <w:szCs w:val="28"/>
        </w:rPr>
        <w:t>//</w:t>
      </w:r>
      <w:r w:rsidRPr="00731FB5">
        <w:rPr>
          <w:szCs w:val="28"/>
        </w:rPr>
        <w:t xml:space="preserve"> Когнітивні та емоційно-поведінкові фактори повноцінного функціонування людини: культурно-історичний підхід: Мат</w:t>
      </w:r>
      <w:r>
        <w:rPr>
          <w:szCs w:val="28"/>
        </w:rPr>
        <w:t>.</w:t>
      </w:r>
      <w:r w:rsidRPr="00731FB5">
        <w:rPr>
          <w:szCs w:val="28"/>
        </w:rPr>
        <w:t xml:space="preserve"> І </w:t>
      </w:r>
      <w:r>
        <w:rPr>
          <w:szCs w:val="28"/>
        </w:rPr>
        <w:t>міжнар.</w:t>
      </w:r>
      <w:r w:rsidRPr="00731FB5">
        <w:rPr>
          <w:szCs w:val="28"/>
        </w:rPr>
        <w:t xml:space="preserve"> наук</w:t>
      </w:r>
      <w:r>
        <w:rPr>
          <w:szCs w:val="28"/>
        </w:rPr>
        <w:t>.</w:t>
      </w:r>
      <w:r w:rsidRPr="00731FB5">
        <w:rPr>
          <w:szCs w:val="28"/>
        </w:rPr>
        <w:t>-практ</w:t>
      </w:r>
      <w:r>
        <w:rPr>
          <w:szCs w:val="28"/>
        </w:rPr>
        <w:t>.</w:t>
      </w:r>
      <w:r w:rsidRPr="00731FB5">
        <w:rPr>
          <w:szCs w:val="28"/>
        </w:rPr>
        <w:t xml:space="preserve"> конф</w:t>
      </w:r>
      <w:r>
        <w:rPr>
          <w:szCs w:val="28"/>
        </w:rPr>
        <w:t>. – Харків, 2013. – С. 35-</w:t>
      </w:r>
      <w:r w:rsidRPr="00731FB5">
        <w:rPr>
          <w:szCs w:val="28"/>
        </w:rPr>
        <w:t>41.</w:t>
      </w:r>
    </w:p>
    <w:p w:rsidR="00B040D9" w:rsidRPr="00B87A5B" w:rsidRDefault="00B040D9" w:rsidP="00B063EE">
      <w:pPr>
        <w:shd w:val="clear" w:color="auto" w:fill="FFFFFF"/>
        <w:tabs>
          <w:tab w:val="left" w:pos="3402"/>
        </w:tabs>
        <w:spacing w:after="0" w:line="269" w:lineRule="auto"/>
        <w:ind w:firstLine="567"/>
        <w:jc w:val="both"/>
        <w:rPr>
          <w:szCs w:val="28"/>
        </w:rPr>
      </w:pPr>
      <w:r>
        <w:rPr>
          <w:szCs w:val="28"/>
        </w:rPr>
        <w:t>9. Канд</w:t>
      </w:r>
      <w:r>
        <w:rPr>
          <w:szCs w:val="28"/>
          <w:lang w:val="ru-RU"/>
        </w:rPr>
        <w:t>ы</w:t>
      </w:r>
      <w:r>
        <w:rPr>
          <w:szCs w:val="28"/>
        </w:rPr>
        <w:t>ба М. О</w:t>
      </w:r>
      <w:r w:rsidRPr="00B87A5B">
        <w:rPr>
          <w:szCs w:val="28"/>
        </w:rPr>
        <w:t xml:space="preserve">. </w:t>
      </w:r>
      <w:r>
        <w:rPr>
          <w:szCs w:val="28"/>
        </w:rPr>
        <w:t>Толерантность как проблема психологи</w:t>
      </w:r>
      <w:r>
        <w:rPr>
          <w:szCs w:val="28"/>
          <w:lang w:val="ru-RU"/>
        </w:rPr>
        <w:t>и</w:t>
      </w:r>
      <w:r>
        <w:rPr>
          <w:szCs w:val="28"/>
        </w:rPr>
        <w:t xml:space="preserve"> личности</w:t>
      </w:r>
      <w:r w:rsidRPr="00B87A5B">
        <w:rPr>
          <w:szCs w:val="28"/>
        </w:rPr>
        <w:t xml:space="preserve"> </w:t>
      </w:r>
      <w:r w:rsidRPr="00B87A5B">
        <w:rPr>
          <w:szCs w:val="28"/>
          <w:lang w:val="ru-RU"/>
        </w:rPr>
        <w:t xml:space="preserve">/ </w:t>
      </w:r>
      <w:r>
        <w:rPr>
          <w:szCs w:val="28"/>
          <w:lang w:val="ru-RU"/>
        </w:rPr>
        <w:t>М</w:t>
      </w:r>
      <w:r>
        <w:rPr>
          <w:szCs w:val="28"/>
        </w:rPr>
        <w:t>. </w:t>
      </w:r>
      <w:r>
        <w:rPr>
          <w:szCs w:val="28"/>
          <w:lang w:val="ru-RU"/>
        </w:rPr>
        <w:t>О</w:t>
      </w:r>
      <w:r>
        <w:rPr>
          <w:szCs w:val="28"/>
        </w:rPr>
        <w:t>. </w:t>
      </w:r>
      <w:r>
        <w:rPr>
          <w:szCs w:val="28"/>
          <w:lang w:val="ru-RU"/>
        </w:rPr>
        <w:t xml:space="preserve">Кандыба // </w:t>
      </w:r>
      <w:r w:rsidRPr="00B87A5B">
        <w:rPr>
          <w:szCs w:val="28"/>
          <w:lang w:val="ru-RU"/>
        </w:rPr>
        <w:t>Человек, субъект, личность : материалы Международной научной конференции, посвященной 80-летию А</w:t>
      </w:r>
      <w:r w:rsidRPr="00292FC0">
        <w:rPr>
          <w:szCs w:val="28"/>
          <w:lang w:val="ru-RU"/>
        </w:rPr>
        <w:t>.</w:t>
      </w:r>
      <w:r>
        <w:rPr>
          <w:szCs w:val="28"/>
          <w:lang w:val="ru-RU"/>
        </w:rPr>
        <w:t> </w:t>
      </w:r>
      <w:r w:rsidRPr="00B87A5B">
        <w:rPr>
          <w:szCs w:val="28"/>
          <w:lang w:val="ru-RU"/>
        </w:rPr>
        <w:t>В</w:t>
      </w:r>
      <w:r w:rsidRPr="00292FC0">
        <w:rPr>
          <w:szCs w:val="28"/>
          <w:lang w:val="ru-RU"/>
        </w:rPr>
        <w:t>.</w:t>
      </w:r>
      <w:r w:rsidRPr="00AC60E4">
        <w:rPr>
          <w:szCs w:val="28"/>
          <w:lang w:val="en-US"/>
        </w:rPr>
        <w:t> </w:t>
      </w:r>
      <w:r w:rsidRPr="00B87A5B">
        <w:rPr>
          <w:szCs w:val="28"/>
          <w:lang w:val="ru-RU"/>
        </w:rPr>
        <w:t>Брушлинского</w:t>
      </w:r>
      <w:r w:rsidRPr="00292FC0">
        <w:rPr>
          <w:szCs w:val="28"/>
          <w:lang w:val="ru-RU"/>
        </w:rPr>
        <w:t xml:space="preserve">. – </w:t>
      </w:r>
      <w:r>
        <w:rPr>
          <w:szCs w:val="28"/>
          <w:lang w:val="ru-RU"/>
        </w:rPr>
        <w:t>Т</w:t>
      </w:r>
      <w:r w:rsidRPr="00292FC0">
        <w:rPr>
          <w:szCs w:val="28"/>
          <w:lang w:val="ru-RU"/>
        </w:rPr>
        <w:t>.</w:t>
      </w:r>
      <w:r w:rsidRPr="00AC60E4">
        <w:rPr>
          <w:szCs w:val="28"/>
          <w:lang w:val="en-US"/>
        </w:rPr>
        <w:t> </w:t>
      </w:r>
      <w:r w:rsidRPr="00292FC0">
        <w:rPr>
          <w:szCs w:val="28"/>
          <w:lang w:val="ru-RU"/>
        </w:rPr>
        <w:t>2. : / [</w:t>
      </w:r>
      <w:r w:rsidRPr="00B87A5B">
        <w:rPr>
          <w:szCs w:val="28"/>
          <w:lang w:val="ru-RU"/>
        </w:rPr>
        <w:t>отв</w:t>
      </w:r>
      <w:r w:rsidRPr="00292FC0">
        <w:rPr>
          <w:szCs w:val="28"/>
          <w:lang w:val="ru-RU"/>
        </w:rPr>
        <w:t xml:space="preserve">. </w:t>
      </w:r>
      <w:r w:rsidRPr="00B87A5B">
        <w:rPr>
          <w:szCs w:val="28"/>
          <w:lang w:val="ru-RU"/>
        </w:rPr>
        <w:t>ред</w:t>
      </w:r>
      <w:r w:rsidRPr="00292FC0">
        <w:rPr>
          <w:szCs w:val="28"/>
          <w:lang w:val="ru-RU"/>
        </w:rPr>
        <w:t xml:space="preserve">. </w:t>
      </w:r>
      <w:r w:rsidRPr="00B87A5B">
        <w:rPr>
          <w:szCs w:val="28"/>
          <w:lang w:val="ru-RU"/>
        </w:rPr>
        <w:t>А</w:t>
      </w:r>
      <w:r w:rsidRPr="00AC60E4">
        <w:rPr>
          <w:szCs w:val="28"/>
          <w:lang w:val="ru-RU"/>
        </w:rPr>
        <w:t>.</w:t>
      </w:r>
      <w:r>
        <w:rPr>
          <w:szCs w:val="28"/>
          <w:lang w:val="ru-RU"/>
        </w:rPr>
        <w:t> </w:t>
      </w:r>
      <w:r w:rsidRPr="00B87A5B">
        <w:rPr>
          <w:szCs w:val="28"/>
          <w:lang w:val="ru-RU"/>
        </w:rPr>
        <w:t>Л</w:t>
      </w:r>
      <w:r w:rsidRPr="00AC60E4">
        <w:rPr>
          <w:szCs w:val="28"/>
          <w:lang w:val="ru-RU"/>
        </w:rPr>
        <w:t>.</w:t>
      </w:r>
      <w:r w:rsidRPr="00AC60E4">
        <w:rPr>
          <w:szCs w:val="28"/>
          <w:lang w:val="en-US"/>
        </w:rPr>
        <w:t> </w:t>
      </w:r>
      <w:r w:rsidRPr="00B87A5B">
        <w:rPr>
          <w:szCs w:val="28"/>
          <w:lang w:val="ru-RU"/>
        </w:rPr>
        <w:t>Журавлев</w:t>
      </w:r>
      <w:r w:rsidRPr="00AC60E4">
        <w:rPr>
          <w:szCs w:val="28"/>
          <w:lang w:val="ru-RU"/>
        </w:rPr>
        <w:t xml:space="preserve">, </w:t>
      </w:r>
      <w:r w:rsidRPr="00B87A5B">
        <w:rPr>
          <w:szCs w:val="28"/>
          <w:lang w:val="ru-RU"/>
        </w:rPr>
        <w:t>Е</w:t>
      </w:r>
      <w:r w:rsidRPr="00AC60E4">
        <w:rPr>
          <w:szCs w:val="28"/>
          <w:lang w:val="ru-RU"/>
        </w:rPr>
        <w:t>.</w:t>
      </w:r>
      <w:r>
        <w:rPr>
          <w:szCs w:val="28"/>
          <w:lang w:val="ru-RU"/>
        </w:rPr>
        <w:t> </w:t>
      </w:r>
      <w:r w:rsidRPr="00B87A5B">
        <w:rPr>
          <w:szCs w:val="28"/>
          <w:lang w:val="ru-RU"/>
        </w:rPr>
        <w:t>А</w:t>
      </w:r>
      <w:r w:rsidRPr="00AC60E4">
        <w:rPr>
          <w:szCs w:val="28"/>
          <w:lang w:val="ru-RU"/>
        </w:rPr>
        <w:t>.</w:t>
      </w:r>
      <w:r w:rsidRPr="00AC60E4">
        <w:rPr>
          <w:szCs w:val="28"/>
          <w:lang w:val="en-US"/>
        </w:rPr>
        <w:t> </w:t>
      </w:r>
      <w:r w:rsidRPr="00B87A5B">
        <w:rPr>
          <w:szCs w:val="28"/>
          <w:lang w:val="ru-RU"/>
        </w:rPr>
        <w:t>Сергиенко</w:t>
      </w:r>
      <w:r w:rsidRPr="00AC60E4">
        <w:rPr>
          <w:szCs w:val="28"/>
          <w:lang w:val="ru-RU"/>
        </w:rPr>
        <w:t xml:space="preserve">]. – </w:t>
      </w:r>
      <w:r w:rsidRPr="00B87A5B">
        <w:rPr>
          <w:szCs w:val="28"/>
          <w:lang w:val="ru-RU"/>
        </w:rPr>
        <w:t>М</w:t>
      </w:r>
      <w:r w:rsidRPr="00AC60E4">
        <w:rPr>
          <w:szCs w:val="28"/>
          <w:lang w:val="ru-RU"/>
        </w:rPr>
        <w:t xml:space="preserve">. : </w:t>
      </w:r>
      <w:r w:rsidRPr="00B87A5B">
        <w:rPr>
          <w:szCs w:val="28"/>
          <w:lang w:val="ru-RU"/>
        </w:rPr>
        <w:t>Изд</w:t>
      </w:r>
      <w:r w:rsidRPr="00AC60E4">
        <w:rPr>
          <w:szCs w:val="28"/>
          <w:lang w:val="ru-RU"/>
        </w:rPr>
        <w:t>-</w:t>
      </w:r>
      <w:r w:rsidRPr="00B87A5B">
        <w:rPr>
          <w:szCs w:val="28"/>
          <w:lang w:val="ru-RU"/>
        </w:rPr>
        <w:t>во</w:t>
      </w:r>
      <w:r w:rsidRPr="00AC60E4">
        <w:rPr>
          <w:szCs w:val="28"/>
          <w:lang w:val="ru-RU"/>
        </w:rPr>
        <w:t xml:space="preserve"> «</w:t>
      </w:r>
      <w:r w:rsidRPr="00B87A5B">
        <w:rPr>
          <w:szCs w:val="28"/>
          <w:lang w:val="ru-RU"/>
        </w:rPr>
        <w:t>Институт</w:t>
      </w:r>
      <w:r w:rsidRPr="00AC60E4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психологии</w:t>
      </w:r>
      <w:r w:rsidRPr="00AC60E4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РАН</w:t>
      </w:r>
      <w:r w:rsidRPr="00AC60E4">
        <w:rPr>
          <w:szCs w:val="28"/>
          <w:lang w:val="ru-RU"/>
        </w:rPr>
        <w:t xml:space="preserve">», 2013. – </w:t>
      </w:r>
      <w:r>
        <w:rPr>
          <w:szCs w:val="28"/>
          <w:lang w:val="ru-RU"/>
        </w:rPr>
        <w:t>С</w:t>
      </w:r>
      <w:r w:rsidRPr="00AC60E4">
        <w:rPr>
          <w:szCs w:val="28"/>
          <w:lang w:val="ru-RU"/>
        </w:rPr>
        <w:t>.</w:t>
      </w:r>
      <w:r w:rsidRPr="00AC60E4">
        <w:rPr>
          <w:szCs w:val="28"/>
          <w:lang w:val="en-US"/>
        </w:rPr>
        <w:t> </w:t>
      </w:r>
      <w:r w:rsidRPr="00AC60E4">
        <w:rPr>
          <w:szCs w:val="28"/>
          <w:lang w:val="ru-RU"/>
        </w:rPr>
        <w:t>3</w:t>
      </w:r>
      <w:r>
        <w:rPr>
          <w:szCs w:val="28"/>
          <w:lang w:val="ru-RU"/>
        </w:rPr>
        <w:t>9</w:t>
      </w:r>
      <w:r w:rsidRPr="00AC60E4">
        <w:rPr>
          <w:szCs w:val="28"/>
          <w:lang w:val="ru-RU"/>
        </w:rPr>
        <w:t>-</w:t>
      </w:r>
      <w:r>
        <w:rPr>
          <w:szCs w:val="28"/>
          <w:lang w:val="ru-RU"/>
        </w:rPr>
        <w:t>42</w:t>
      </w:r>
      <w:r w:rsidRPr="00AC60E4">
        <w:rPr>
          <w:szCs w:val="28"/>
          <w:lang w:val="ru-RU"/>
        </w:rPr>
        <w:t>.</w:t>
      </w:r>
    </w:p>
    <w:p w:rsidR="00B040D9" w:rsidRPr="00731FB5" w:rsidRDefault="00B040D9" w:rsidP="00B063EE">
      <w:pPr>
        <w:pStyle w:val="ListParagraph1"/>
        <w:shd w:val="clear" w:color="auto" w:fill="FFFFFF"/>
        <w:spacing w:after="0" w:line="269" w:lineRule="auto"/>
        <w:ind w:left="0" w:firstLine="567"/>
        <w:jc w:val="both"/>
        <w:rPr>
          <w:szCs w:val="28"/>
        </w:rPr>
      </w:pPr>
      <w:r>
        <w:rPr>
          <w:szCs w:val="28"/>
        </w:rPr>
        <w:t>10. </w:t>
      </w:r>
      <w:r w:rsidRPr="00731FB5">
        <w:rPr>
          <w:szCs w:val="28"/>
        </w:rPr>
        <w:t>Kandyba M.</w:t>
      </w:r>
      <w:r>
        <w:rPr>
          <w:szCs w:val="28"/>
        </w:rPr>
        <w:t> </w:t>
      </w:r>
      <w:r w:rsidRPr="00731FB5">
        <w:rPr>
          <w:szCs w:val="28"/>
        </w:rPr>
        <w:t>O. Research of orientation professional training content on master students for realization of prese</w:t>
      </w:r>
      <w:r>
        <w:rPr>
          <w:szCs w:val="28"/>
        </w:rPr>
        <w:t xml:space="preserve">ntations in the academic sphere / </w:t>
      </w:r>
      <w:r w:rsidRPr="00731FB5">
        <w:rPr>
          <w:szCs w:val="28"/>
        </w:rPr>
        <w:t>M.</w:t>
      </w:r>
      <w:r>
        <w:rPr>
          <w:szCs w:val="28"/>
        </w:rPr>
        <w:t> O.</w:t>
      </w:r>
      <w:r>
        <w:rPr>
          <w:szCs w:val="28"/>
          <w:lang w:val="en-US"/>
        </w:rPr>
        <w:t> </w:t>
      </w:r>
      <w:r w:rsidRPr="00731FB5">
        <w:rPr>
          <w:szCs w:val="28"/>
        </w:rPr>
        <w:t xml:space="preserve">Kandyba </w:t>
      </w:r>
      <w:r>
        <w:rPr>
          <w:szCs w:val="28"/>
          <w:lang w:val="en-US"/>
        </w:rPr>
        <w:t xml:space="preserve">// </w:t>
      </w:r>
      <w:r>
        <w:rPr>
          <w:szCs w:val="28"/>
        </w:rPr>
        <w:t xml:space="preserve">Вісник Запорізького національного університету : збірник наукових праць. Педагогічні науки </w:t>
      </w:r>
      <w:r w:rsidRPr="00BE66E0">
        <w:rPr>
          <w:szCs w:val="28"/>
        </w:rPr>
        <w:t>/ [</w:t>
      </w:r>
      <w:r>
        <w:rPr>
          <w:szCs w:val="28"/>
        </w:rPr>
        <w:t>гол. ред. Локарєва</w:t>
      </w:r>
      <w:r>
        <w:rPr>
          <w:szCs w:val="28"/>
          <w:lang w:val="en-US"/>
        </w:rPr>
        <w:t> </w:t>
      </w:r>
      <w:r>
        <w:rPr>
          <w:szCs w:val="28"/>
        </w:rPr>
        <w:t>Г.В.</w:t>
      </w:r>
      <w:r w:rsidRPr="00BE66E0">
        <w:rPr>
          <w:szCs w:val="28"/>
        </w:rPr>
        <w:t>]</w:t>
      </w:r>
      <w:r w:rsidRPr="00AA35B4">
        <w:rPr>
          <w:szCs w:val="28"/>
        </w:rPr>
        <w:t>.</w:t>
      </w:r>
      <w:r>
        <w:rPr>
          <w:szCs w:val="28"/>
        </w:rPr>
        <w:t xml:space="preserve"> – Запоріжжя : ЗНУ, 2014.</w:t>
      </w:r>
      <w:r w:rsidRPr="00731FB5">
        <w:rPr>
          <w:szCs w:val="28"/>
        </w:rPr>
        <w:t xml:space="preserve"> – № 1</w:t>
      </w:r>
      <w:r>
        <w:rPr>
          <w:szCs w:val="28"/>
        </w:rPr>
        <w:t xml:space="preserve"> </w:t>
      </w:r>
      <w:r w:rsidRPr="00731FB5">
        <w:rPr>
          <w:szCs w:val="28"/>
        </w:rPr>
        <w:t>(22)</w:t>
      </w:r>
      <w:r w:rsidRPr="00BE66E0">
        <w:rPr>
          <w:szCs w:val="28"/>
        </w:rPr>
        <w:t>.</w:t>
      </w:r>
      <w:r w:rsidRPr="00731FB5">
        <w:rPr>
          <w:szCs w:val="28"/>
        </w:rPr>
        <w:t xml:space="preserve"> –  С. 230-235.</w:t>
      </w:r>
    </w:p>
    <w:p w:rsidR="00B040D9" w:rsidRPr="00731FB5" w:rsidRDefault="00B040D9" w:rsidP="00BE66E0">
      <w:pPr>
        <w:tabs>
          <w:tab w:val="left" w:pos="4940"/>
        </w:tabs>
        <w:spacing w:after="0" w:line="269" w:lineRule="auto"/>
        <w:ind w:firstLine="567"/>
        <w:jc w:val="both"/>
        <w:rPr>
          <w:szCs w:val="28"/>
        </w:rPr>
      </w:pPr>
      <w:r w:rsidRPr="00092B73">
        <w:rPr>
          <w:szCs w:val="28"/>
        </w:rPr>
        <w:t>11.</w:t>
      </w:r>
      <w:r>
        <w:rPr>
          <w:szCs w:val="28"/>
          <w:lang w:val="ru-RU"/>
        </w:rPr>
        <w:t> </w:t>
      </w:r>
      <w:r w:rsidRPr="00731FB5">
        <w:rPr>
          <w:szCs w:val="28"/>
        </w:rPr>
        <w:t>Кандиба М.</w:t>
      </w:r>
      <w:r>
        <w:rPr>
          <w:szCs w:val="28"/>
        </w:rPr>
        <w:t> </w:t>
      </w:r>
      <w:r w:rsidRPr="00731FB5">
        <w:rPr>
          <w:szCs w:val="28"/>
        </w:rPr>
        <w:t>О. Використання методу «сase-study» у</w:t>
      </w:r>
      <w:r>
        <w:rPr>
          <w:szCs w:val="28"/>
        </w:rPr>
        <w:t xml:space="preserve"> процесі професійної підготовки / М.</w:t>
      </w:r>
      <w:r>
        <w:rPr>
          <w:szCs w:val="28"/>
          <w:lang w:val="en-US"/>
        </w:rPr>
        <w:t> </w:t>
      </w:r>
      <w:r>
        <w:rPr>
          <w:szCs w:val="28"/>
        </w:rPr>
        <w:t>О.</w:t>
      </w:r>
      <w:r>
        <w:rPr>
          <w:szCs w:val="28"/>
          <w:lang w:val="en-US"/>
        </w:rPr>
        <w:t> </w:t>
      </w:r>
      <w:r>
        <w:rPr>
          <w:szCs w:val="28"/>
        </w:rPr>
        <w:t>Кандиба</w:t>
      </w:r>
      <w:r w:rsidRPr="00F62849">
        <w:rPr>
          <w:szCs w:val="28"/>
        </w:rPr>
        <w:t xml:space="preserve"> // </w:t>
      </w:r>
      <w:r>
        <w:rPr>
          <w:szCs w:val="28"/>
        </w:rPr>
        <w:t xml:space="preserve">Вісник Запорізького національного університету : збірник наукових праць. Педагогічні науки </w:t>
      </w:r>
      <w:r w:rsidRPr="00BE66E0">
        <w:rPr>
          <w:szCs w:val="28"/>
        </w:rPr>
        <w:t>/ [</w:t>
      </w:r>
      <w:r>
        <w:rPr>
          <w:szCs w:val="28"/>
        </w:rPr>
        <w:t>гол. ред. Локарєва</w:t>
      </w:r>
      <w:r>
        <w:rPr>
          <w:szCs w:val="28"/>
          <w:lang w:val="en-US"/>
        </w:rPr>
        <w:t> </w:t>
      </w:r>
      <w:r>
        <w:rPr>
          <w:szCs w:val="28"/>
        </w:rPr>
        <w:t>Г.В.</w:t>
      </w:r>
      <w:r w:rsidRPr="00BE66E0">
        <w:rPr>
          <w:szCs w:val="28"/>
        </w:rPr>
        <w:t>]</w:t>
      </w:r>
      <w:r w:rsidRPr="00AA35B4">
        <w:rPr>
          <w:szCs w:val="28"/>
        </w:rPr>
        <w:t>.</w:t>
      </w:r>
      <w:r>
        <w:rPr>
          <w:szCs w:val="28"/>
        </w:rPr>
        <w:t xml:space="preserve"> – Запоріжжя : ЗНУ, 2014.</w:t>
      </w:r>
      <w:r w:rsidRPr="00731FB5">
        <w:rPr>
          <w:szCs w:val="28"/>
        </w:rPr>
        <w:t xml:space="preserve"> – № 2</w:t>
      </w:r>
      <w:r>
        <w:rPr>
          <w:szCs w:val="28"/>
        </w:rPr>
        <w:t xml:space="preserve"> </w:t>
      </w:r>
      <w:r w:rsidRPr="00731FB5">
        <w:rPr>
          <w:szCs w:val="28"/>
        </w:rPr>
        <w:t xml:space="preserve">(23) – </w:t>
      </w:r>
      <w:r>
        <w:rPr>
          <w:szCs w:val="28"/>
        </w:rPr>
        <w:t>С. </w:t>
      </w:r>
      <w:r w:rsidRPr="00731FB5">
        <w:rPr>
          <w:szCs w:val="28"/>
        </w:rPr>
        <w:t>139-145.</w:t>
      </w:r>
    </w:p>
    <w:p w:rsidR="00B040D9" w:rsidRDefault="00B040D9" w:rsidP="00FF1CDE">
      <w:pPr>
        <w:pStyle w:val="ListParagraph1"/>
        <w:shd w:val="clear" w:color="auto" w:fill="FFFFFF"/>
        <w:spacing w:after="0" w:line="269" w:lineRule="auto"/>
        <w:ind w:left="0" w:firstLine="540"/>
        <w:jc w:val="center"/>
        <w:rPr>
          <w:b/>
          <w:bCs/>
        </w:rPr>
      </w:pPr>
    </w:p>
    <w:p w:rsidR="00B040D9" w:rsidRDefault="00B040D9" w:rsidP="00FF1CDE">
      <w:pPr>
        <w:pStyle w:val="ListParagraph1"/>
        <w:shd w:val="clear" w:color="auto" w:fill="FFFFFF"/>
        <w:spacing w:after="0" w:line="269" w:lineRule="auto"/>
        <w:ind w:left="0" w:firstLine="540"/>
        <w:jc w:val="center"/>
      </w:pPr>
      <w:r>
        <w:rPr>
          <w:b/>
          <w:bCs/>
        </w:rPr>
        <w:t>АНОТАЦІЯ</w:t>
      </w:r>
    </w:p>
    <w:p w:rsidR="00B040D9" w:rsidRPr="00DA02A6" w:rsidRDefault="00B040D9" w:rsidP="00731FB5">
      <w:pPr>
        <w:tabs>
          <w:tab w:val="left" w:pos="1418"/>
        </w:tabs>
        <w:spacing w:after="0" w:line="269" w:lineRule="auto"/>
        <w:ind w:firstLine="567"/>
        <w:jc w:val="both"/>
      </w:pPr>
      <w:r w:rsidRPr="00DA02A6">
        <w:rPr>
          <w:b/>
        </w:rPr>
        <w:t xml:space="preserve">Кандиба М.О. Емоційна зрілість як умова </w:t>
      </w:r>
      <w:r>
        <w:rPr>
          <w:b/>
        </w:rPr>
        <w:t xml:space="preserve">розвитку </w:t>
      </w:r>
      <w:r w:rsidRPr="00DA02A6">
        <w:rPr>
          <w:b/>
        </w:rPr>
        <w:t>професійної толерантності особистості</w:t>
      </w:r>
      <w:r w:rsidRPr="00DA02A6">
        <w:t>. – Рукопис.</w:t>
      </w:r>
    </w:p>
    <w:p w:rsidR="00B040D9" w:rsidRPr="00DA02A6" w:rsidRDefault="00B040D9" w:rsidP="00731FB5">
      <w:pPr>
        <w:tabs>
          <w:tab w:val="left" w:pos="1418"/>
        </w:tabs>
        <w:spacing w:after="0" w:line="269" w:lineRule="auto"/>
        <w:ind w:firstLine="567"/>
        <w:jc w:val="both"/>
      </w:pPr>
      <w:r w:rsidRPr="00DA02A6">
        <w:t>Дисертація на здобуття наукового ступеня кандидата психологічних наук за спеціальністю 19.00.01 – загальна психологія, історія психології. – Східноєвропейський національний університет імені Лесі Українки. – Луцьк, 2015.</w:t>
      </w:r>
    </w:p>
    <w:p w:rsidR="00B040D9" w:rsidRDefault="00B040D9" w:rsidP="00F8491F">
      <w:pPr>
        <w:pStyle w:val="p10"/>
        <w:spacing w:before="0" w:beforeAutospacing="0" w:after="0" w:afterAutospacing="0" w:line="269" w:lineRule="auto"/>
        <w:ind w:firstLine="567"/>
        <w:jc w:val="both"/>
        <w:rPr>
          <w:sz w:val="28"/>
          <w:szCs w:val="28"/>
        </w:rPr>
      </w:pPr>
      <w:r w:rsidRPr="00AA2772">
        <w:rPr>
          <w:sz w:val="28"/>
          <w:szCs w:val="28"/>
        </w:rPr>
        <w:t xml:space="preserve">У дисертаційній роботі </w:t>
      </w:r>
      <w:r>
        <w:rPr>
          <w:sz w:val="28"/>
          <w:szCs w:val="28"/>
        </w:rPr>
        <w:t xml:space="preserve">проаналізовано теоретико-методологічні підходи до вивчення емоційної зрілості та професійної толерантності особистості. Запропоновано модель структурного змісту професійної толерантності та проведено </w:t>
      </w:r>
      <w:r w:rsidRPr="00AA2772">
        <w:rPr>
          <w:sz w:val="28"/>
          <w:szCs w:val="28"/>
        </w:rPr>
        <w:t>емпіричну верифікацію</w:t>
      </w:r>
      <w:r>
        <w:rPr>
          <w:sz w:val="28"/>
          <w:szCs w:val="28"/>
        </w:rPr>
        <w:t xml:space="preserve"> </w:t>
      </w:r>
      <w:r w:rsidRPr="00465BC3">
        <w:rPr>
          <w:sz w:val="28"/>
          <w:szCs w:val="28"/>
          <w:lang w:eastAsia="ar-SA"/>
        </w:rPr>
        <w:t>психологічн</w:t>
      </w:r>
      <w:r>
        <w:rPr>
          <w:sz w:val="28"/>
          <w:szCs w:val="28"/>
          <w:lang w:eastAsia="ar-SA"/>
        </w:rPr>
        <w:t>ого змісту</w:t>
      </w:r>
      <w:r w:rsidRPr="00465BC3">
        <w:rPr>
          <w:sz w:val="28"/>
          <w:szCs w:val="28"/>
          <w:lang w:eastAsia="ar-SA"/>
        </w:rPr>
        <w:t xml:space="preserve"> співвідношення показників професійної толерантності та емоційної зрілості психологів з різним стажем професійної діяльності</w:t>
      </w:r>
      <w:r>
        <w:rPr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Поглиблено наукові уявлення </w:t>
      </w:r>
      <w:r>
        <w:rPr>
          <w:sz w:val="28"/>
          <w:szCs w:val="28"/>
        </w:rPr>
        <w:t>про емоційну зрілість особистості та визначено</w:t>
      </w:r>
      <w:r w:rsidRPr="00882B7A">
        <w:rPr>
          <w:sz w:val="28"/>
          <w:szCs w:val="28"/>
        </w:rPr>
        <w:t xml:space="preserve"> інтегративну роль </w:t>
      </w:r>
      <w:r>
        <w:rPr>
          <w:sz w:val="28"/>
          <w:szCs w:val="28"/>
        </w:rPr>
        <w:t>емоційної зрілості</w:t>
      </w:r>
      <w:r w:rsidRPr="00882B7A">
        <w:rPr>
          <w:sz w:val="28"/>
          <w:szCs w:val="28"/>
        </w:rPr>
        <w:t xml:space="preserve"> у </w:t>
      </w:r>
      <w:r>
        <w:rPr>
          <w:sz w:val="28"/>
          <w:szCs w:val="28"/>
        </w:rPr>
        <w:t>структурі професійної толерантності психолога.</w:t>
      </w:r>
    </w:p>
    <w:p w:rsidR="00B040D9" w:rsidRDefault="00B040D9" w:rsidP="00066D7F">
      <w:pPr>
        <w:pStyle w:val="p10"/>
        <w:spacing w:before="0" w:beforeAutospacing="0" w:after="0" w:afterAutospacing="0" w:line="269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результаті емпіричного дослідження встановлено психологічні особливості </w:t>
      </w:r>
      <w:r w:rsidRPr="00222CF5">
        <w:rPr>
          <w:sz w:val="28"/>
          <w:szCs w:val="28"/>
        </w:rPr>
        <w:t xml:space="preserve">прояву емоційної </w:t>
      </w:r>
      <w:r>
        <w:rPr>
          <w:sz w:val="28"/>
          <w:szCs w:val="28"/>
        </w:rPr>
        <w:t>зрілості</w:t>
      </w:r>
      <w:r w:rsidRPr="00222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експресивну, саморегулюючу і емпатійну форми прояву </w:t>
      </w:r>
      <w:r w:rsidRPr="00222CF5">
        <w:rPr>
          <w:sz w:val="28"/>
          <w:szCs w:val="28"/>
        </w:rPr>
        <w:t xml:space="preserve">в структурі професійної толерантності </w:t>
      </w:r>
      <w:r>
        <w:rPr>
          <w:sz w:val="28"/>
          <w:szCs w:val="28"/>
        </w:rPr>
        <w:t>засобом експлікації її ситуативно-домінуючих, комунікативно-відкритих та морально-емпатійних ознак залежно від стажу</w:t>
      </w:r>
      <w:r w:rsidRPr="00222CF5">
        <w:rPr>
          <w:sz w:val="28"/>
          <w:szCs w:val="28"/>
        </w:rPr>
        <w:t xml:space="preserve"> професійної діяльності психологів</w:t>
      </w:r>
      <w:r>
        <w:rPr>
          <w:sz w:val="28"/>
          <w:szCs w:val="28"/>
        </w:rPr>
        <w:t>.</w:t>
      </w:r>
    </w:p>
    <w:p w:rsidR="00B040D9" w:rsidRPr="00DA02A6" w:rsidRDefault="00B040D9" w:rsidP="00731FB5">
      <w:pPr>
        <w:tabs>
          <w:tab w:val="left" w:pos="4940"/>
        </w:tabs>
        <w:spacing w:after="0" w:line="269" w:lineRule="auto"/>
        <w:ind w:firstLine="567"/>
        <w:jc w:val="both"/>
        <w:rPr>
          <w:szCs w:val="28"/>
        </w:rPr>
      </w:pPr>
      <w:r w:rsidRPr="00583BC3">
        <w:rPr>
          <w:i/>
          <w:szCs w:val="28"/>
        </w:rPr>
        <w:t>Ключові слова</w:t>
      </w:r>
      <w:r>
        <w:rPr>
          <w:szCs w:val="28"/>
        </w:rPr>
        <w:t>: емоційна зрілість, професійна толерантність</w:t>
      </w:r>
      <w:r w:rsidRPr="00DA02A6">
        <w:rPr>
          <w:szCs w:val="28"/>
        </w:rPr>
        <w:t xml:space="preserve">, </w:t>
      </w:r>
      <w:r>
        <w:rPr>
          <w:szCs w:val="28"/>
        </w:rPr>
        <w:t>особистість, професійна діяльність, психолог.</w:t>
      </w:r>
    </w:p>
    <w:p w:rsidR="00B040D9" w:rsidRPr="0082099D" w:rsidRDefault="00B040D9" w:rsidP="00731FB5">
      <w:pPr>
        <w:tabs>
          <w:tab w:val="left" w:pos="4940"/>
        </w:tabs>
        <w:spacing w:after="0" w:line="269" w:lineRule="auto"/>
        <w:ind w:firstLine="567"/>
        <w:jc w:val="both"/>
        <w:rPr>
          <w:b/>
        </w:rPr>
      </w:pPr>
    </w:p>
    <w:p w:rsidR="00B040D9" w:rsidRPr="00ED0DC9" w:rsidRDefault="00B040D9" w:rsidP="0082099D">
      <w:pPr>
        <w:tabs>
          <w:tab w:val="left" w:pos="4940"/>
        </w:tabs>
        <w:spacing w:after="0" w:line="269" w:lineRule="auto"/>
        <w:ind w:firstLine="567"/>
        <w:jc w:val="both"/>
        <w:rPr>
          <w:szCs w:val="28"/>
        </w:rPr>
      </w:pPr>
      <w:r w:rsidRPr="00ED0DC9">
        <w:rPr>
          <w:b/>
          <w:szCs w:val="28"/>
        </w:rPr>
        <w:t>Кандыба М.О. Эмоциональная зрелость как условие развития профессиональной толерантности личности.</w:t>
      </w:r>
      <w:r w:rsidRPr="00ED0DC9">
        <w:rPr>
          <w:szCs w:val="28"/>
        </w:rPr>
        <w:t xml:space="preserve"> – Рукопись.</w:t>
      </w:r>
    </w:p>
    <w:p w:rsidR="00B040D9" w:rsidRPr="00ED0DC9" w:rsidRDefault="00B040D9" w:rsidP="0082099D">
      <w:pPr>
        <w:tabs>
          <w:tab w:val="left" w:pos="4940"/>
        </w:tabs>
        <w:spacing w:after="0" w:line="269" w:lineRule="auto"/>
        <w:ind w:firstLine="567"/>
        <w:jc w:val="both"/>
        <w:rPr>
          <w:szCs w:val="28"/>
          <w:lang w:val="ru-RU"/>
        </w:rPr>
      </w:pPr>
      <w:r w:rsidRPr="00ED0DC9">
        <w:rPr>
          <w:szCs w:val="28"/>
          <w:lang w:val="ru-RU"/>
        </w:rPr>
        <w:t>Диссертация на соискание ученой степени кандидата психологических наук по специальности 19.00.01 – общая психология, история психологии. – Восточноевропейский национальный университет имени Леси Украинки. – Луцк, 2015.</w:t>
      </w:r>
    </w:p>
    <w:p w:rsidR="00B040D9" w:rsidRPr="00ED0DC9" w:rsidRDefault="00B040D9" w:rsidP="0082099D">
      <w:pPr>
        <w:tabs>
          <w:tab w:val="left" w:pos="4940"/>
        </w:tabs>
        <w:spacing w:after="0" w:line="269" w:lineRule="auto"/>
        <w:ind w:firstLine="567"/>
        <w:jc w:val="both"/>
        <w:rPr>
          <w:szCs w:val="28"/>
          <w:lang w:val="ru-RU"/>
        </w:rPr>
      </w:pPr>
      <w:r w:rsidRPr="00ED0DC9">
        <w:rPr>
          <w:szCs w:val="28"/>
          <w:lang w:val="ru-RU"/>
        </w:rPr>
        <w:t>В диссертационной работе проанализированы теоретико-методологические подходы к изучению эмоциональной зрелости и профессиональной толерантности личности. Уточнено понятие профессиональной толерантности психолога как реализованной готовности к осознанным профессиональным действиям специалиста, направленных на достижение гуманистических отношений с людьми, с которыми он взаимодействует, и усовершенствованы научные представления об эмоциональной зрелости как интегративном качестве личности, характеризующем степень адекватности эмоционального реагирования на социально-психологические события, а также как условие развитости профессиональной толерантности через раскрытие содержания ее проявлений в пределах онтологизации профессионального развития психолога.</w:t>
      </w:r>
    </w:p>
    <w:p w:rsidR="00B040D9" w:rsidRPr="00ED0DC9" w:rsidRDefault="00B040D9" w:rsidP="0082099D">
      <w:pPr>
        <w:tabs>
          <w:tab w:val="left" w:pos="4940"/>
        </w:tabs>
        <w:spacing w:after="0" w:line="269" w:lineRule="auto"/>
        <w:ind w:firstLine="567"/>
        <w:jc w:val="both"/>
        <w:rPr>
          <w:szCs w:val="28"/>
          <w:lang w:val="ru-RU"/>
        </w:rPr>
      </w:pPr>
      <w:r w:rsidRPr="00ED0DC9">
        <w:rPr>
          <w:szCs w:val="28"/>
          <w:lang w:val="ru-RU"/>
        </w:rPr>
        <w:t>Предложена структурная модель профессиональной толерантности психолога, где каждый выделенный компонент (личностный, конативный, когнитивный, эмоциональный и коммуникативный), содержит профессионально важные характеристики этого специалиста. Раскрыто феноменологию содержания эмоционального компонента через личностно-эмоциональный комплекс качеств, который является мощным критерием профессиональной пригодности психолога.</w:t>
      </w:r>
    </w:p>
    <w:p w:rsidR="00B040D9" w:rsidRPr="00ED0DC9" w:rsidRDefault="00B040D9" w:rsidP="0082099D">
      <w:pPr>
        <w:tabs>
          <w:tab w:val="left" w:pos="4940"/>
        </w:tabs>
        <w:spacing w:after="0" w:line="269" w:lineRule="auto"/>
        <w:ind w:firstLine="567"/>
        <w:jc w:val="both"/>
        <w:rPr>
          <w:szCs w:val="28"/>
          <w:lang w:val="ru-RU"/>
        </w:rPr>
      </w:pPr>
      <w:r w:rsidRPr="00ED0DC9">
        <w:rPr>
          <w:szCs w:val="28"/>
          <w:lang w:val="ru-RU"/>
        </w:rPr>
        <w:t>Проведено эмпирическую верификацию психологического содержания соотношения показателей профессиональной толерантности и эмоциональной зрелости психологов с разным стажем профессиональной деятельности, которые дифференцированы по таким периодам профессионального становления: обучение (студенты-психологи 5-го курса); адаптация (практикующие психологи со стажем работы до 5-ти лет) и личностная реализация в профессиональной деятельности (практикующие психологи со стажем работы более 5-ти лет).</w:t>
      </w:r>
    </w:p>
    <w:p w:rsidR="00B040D9" w:rsidRPr="00ED0DC9" w:rsidRDefault="00B040D9" w:rsidP="0082099D">
      <w:pPr>
        <w:tabs>
          <w:tab w:val="left" w:pos="4940"/>
        </w:tabs>
        <w:spacing w:after="0" w:line="269" w:lineRule="auto"/>
        <w:ind w:firstLine="567"/>
        <w:jc w:val="both"/>
        <w:rPr>
          <w:szCs w:val="28"/>
          <w:lang w:val="ru-RU"/>
        </w:rPr>
      </w:pPr>
      <w:r w:rsidRPr="00ED0DC9">
        <w:rPr>
          <w:szCs w:val="28"/>
          <w:lang w:val="ru-RU"/>
        </w:rPr>
        <w:t xml:space="preserve">Посредством использования факторного и регрессионного анализа констатировано, что индекс общего показателя эмоциональной зрелости студентов-психологов 5-го курса обусловлен такими факторами, как способность передавать настроение окружающим, стремление к доминированию и спонтанная агрессивность, психологическое содержание которых показывает, что общее проявление эмоциональной зрелости этих исследуемых локализировано в ее экспрессивной характеристике; индекс общего показателя эмоциональной зрелости практикующих психологов со стажем профессиональной деятельности до 5-ти лет обусловлен такими факторами, как регуляция поведения других людей, коммуникативность и эмоциональный комфорт, которые сосредотачивают свое психологическое содержание в саморегуляционной характеристике эмоциональной зрелости; индекс общего показателя эмоциональной зрелости практикующих психологов со стажем профессиональной деятельности </w:t>
      </w:r>
      <w:r>
        <w:rPr>
          <w:szCs w:val="28"/>
          <w:lang w:val="ru-RU"/>
        </w:rPr>
        <w:t>более</w:t>
      </w:r>
      <w:r w:rsidRPr="00ED0DC9">
        <w:rPr>
          <w:szCs w:val="28"/>
          <w:lang w:val="ru-RU"/>
        </w:rPr>
        <w:t xml:space="preserve"> 5-ти лет объединил факторы интроэмпатии, жизненной установки и эмоционального самоконтроля, которые декларируют эмпатийную характеристику эмоциональной зрелости этих специалистов.</w:t>
      </w:r>
    </w:p>
    <w:p w:rsidR="00B040D9" w:rsidRPr="00ED0DC9" w:rsidRDefault="00B040D9" w:rsidP="0082099D">
      <w:pPr>
        <w:tabs>
          <w:tab w:val="left" w:pos="4940"/>
        </w:tabs>
        <w:spacing w:after="0" w:line="269" w:lineRule="auto"/>
        <w:ind w:firstLine="567"/>
        <w:jc w:val="both"/>
        <w:rPr>
          <w:szCs w:val="28"/>
          <w:lang w:val="ru-RU"/>
        </w:rPr>
      </w:pPr>
      <w:r w:rsidRPr="00ED0DC9">
        <w:rPr>
          <w:szCs w:val="28"/>
          <w:lang w:val="ru-RU"/>
        </w:rPr>
        <w:t>В результате эмпирического исследования установлено психологические особенности проявления эмоциональной зрелости через экспрессивную, саморегулирующую и эмпатийную формы проявления в структуре профессиональной толерантности средством экспликации ее ситуативно-доминирующих, коммуникативно-открытых и морально-эмпатийных признаков в зависимости от стажа профессиональной деятельности психологов.</w:t>
      </w:r>
    </w:p>
    <w:p w:rsidR="00B040D9" w:rsidRPr="00ED0DC9" w:rsidRDefault="00B040D9" w:rsidP="0082099D">
      <w:pPr>
        <w:tabs>
          <w:tab w:val="left" w:pos="4940"/>
        </w:tabs>
        <w:spacing w:after="0" w:line="269" w:lineRule="auto"/>
        <w:ind w:firstLine="567"/>
        <w:jc w:val="both"/>
        <w:rPr>
          <w:szCs w:val="28"/>
          <w:lang w:val="ru-RU"/>
        </w:rPr>
      </w:pPr>
      <w:r w:rsidRPr="00ED0DC9">
        <w:rPr>
          <w:szCs w:val="28"/>
          <w:lang w:val="ru-RU"/>
        </w:rPr>
        <w:t>Практическое значение диссертационного исследования заключается в том, что эмпирическим путем обоснованно адекватность апробированного комплекса диагностических средств по изучению эмоциональной зрелости специалистов на разных этапах профессионализации; диагностические результаты могут использоваться в качестве параметров возможной коррекционной работы в предотвращении дезадаптационных проявлений психолога в пределах его онтологизации профессионального развития.</w:t>
      </w:r>
    </w:p>
    <w:p w:rsidR="00B040D9" w:rsidRPr="00ED0DC9" w:rsidRDefault="00B040D9" w:rsidP="0082099D">
      <w:pPr>
        <w:tabs>
          <w:tab w:val="left" w:pos="4940"/>
        </w:tabs>
        <w:spacing w:after="0" w:line="269" w:lineRule="auto"/>
        <w:ind w:firstLine="567"/>
        <w:jc w:val="both"/>
        <w:rPr>
          <w:szCs w:val="28"/>
          <w:lang w:val="ru-RU"/>
        </w:rPr>
      </w:pPr>
      <w:r w:rsidRPr="00ED0DC9">
        <w:rPr>
          <w:szCs w:val="28"/>
          <w:lang w:val="ru-RU"/>
        </w:rPr>
        <w:t>Диссертационное исследование содержит перспективы исследования в направлении разработки эмпирико-диагностических программ исследования осознаваемых и неосознаваемых аспектов проявления эмоциональной зрелости психолога, и прикладных программ усовершенствования содержания профессиональной толерантности специалистов социального профиля.</w:t>
      </w:r>
    </w:p>
    <w:p w:rsidR="00B040D9" w:rsidRPr="00ED0DC9" w:rsidRDefault="00B040D9" w:rsidP="0082099D">
      <w:pPr>
        <w:tabs>
          <w:tab w:val="left" w:pos="4940"/>
        </w:tabs>
        <w:spacing w:after="0" w:line="269" w:lineRule="auto"/>
        <w:ind w:firstLine="567"/>
        <w:jc w:val="both"/>
        <w:rPr>
          <w:lang w:val="ru-RU"/>
        </w:rPr>
      </w:pPr>
      <w:r w:rsidRPr="00ED0DC9">
        <w:rPr>
          <w:i/>
          <w:szCs w:val="28"/>
          <w:lang w:val="ru-RU"/>
        </w:rPr>
        <w:t>Ключевые слова</w:t>
      </w:r>
      <w:r w:rsidRPr="00ED0DC9">
        <w:rPr>
          <w:szCs w:val="28"/>
          <w:lang w:val="ru-RU"/>
        </w:rPr>
        <w:t>: эмоциональная зрелость, профессиональная толерантность, личность, профессиональная деятельность, психолог</w:t>
      </w:r>
    </w:p>
    <w:p w:rsidR="00B040D9" w:rsidRDefault="00B040D9" w:rsidP="00436ED3">
      <w:pPr>
        <w:tabs>
          <w:tab w:val="left" w:pos="1418"/>
        </w:tabs>
        <w:spacing w:after="0" w:line="269" w:lineRule="auto"/>
        <w:ind w:firstLine="567"/>
        <w:jc w:val="both"/>
        <w:rPr>
          <w:b/>
          <w:color w:val="00FF00"/>
        </w:rPr>
      </w:pPr>
    </w:p>
    <w:p w:rsidR="00B040D9" w:rsidRPr="00FD0FFD" w:rsidRDefault="00B040D9" w:rsidP="008A47BF">
      <w:pPr>
        <w:spacing w:after="0" w:line="269" w:lineRule="auto"/>
        <w:ind w:firstLine="567"/>
        <w:jc w:val="both"/>
        <w:rPr>
          <w:b/>
          <w:lang w:val="en-US"/>
        </w:rPr>
      </w:pPr>
      <w:r w:rsidRPr="00FD0FFD">
        <w:rPr>
          <w:b/>
          <w:lang w:val="en-US"/>
        </w:rPr>
        <w:t>Kandyba</w:t>
      </w:r>
      <w:r>
        <w:rPr>
          <w:b/>
          <w:lang w:val="en-US"/>
        </w:rPr>
        <w:t> </w:t>
      </w:r>
      <w:r w:rsidRPr="00FD0FFD">
        <w:rPr>
          <w:b/>
          <w:lang w:val="en-US"/>
        </w:rPr>
        <w:t>M.O. Emotional maturity as a condition for t</w:t>
      </w:r>
      <w:r>
        <w:rPr>
          <w:b/>
          <w:lang w:val="en-US"/>
        </w:rPr>
        <w:t>he development of professional</w:t>
      </w:r>
      <w:r w:rsidRPr="00FD0FFD">
        <w:rPr>
          <w:b/>
          <w:lang w:val="en-US"/>
        </w:rPr>
        <w:t xml:space="preserve"> tolerance</w:t>
      </w:r>
      <w:r>
        <w:rPr>
          <w:b/>
          <w:lang w:val="en-US"/>
        </w:rPr>
        <w:t xml:space="preserve"> of personality</w:t>
      </w:r>
      <w:r w:rsidRPr="00FD0FFD">
        <w:rPr>
          <w:b/>
          <w:lang w:val="en-US"/>
        </w:rPr>
        <w:t>. - Manuscript.</w:t>
      </w:r>
    </w:p>
    <w:p w:rsidR="00B040D9" w:rsidRDefault="00B040D9" w:rsidP="008A47BF">
      <w:pPr>
        <w:spacing w:after="0" w:line="269" w:lineRule="auto"/>
        <w:ind w:firstLine="709"/>
        <w:jc w:val="both"/>
        <w:rPr>
          <w:lang w:val="en-US"/>
        </w:rPr>
      </w:pPr>
      <w:r>
        <w:t xml:space="preserve">Dissertation </w:t>
      </w:r>
      <w:r w:rsidRPr="0013260B">
        <w:t xml:space="preserve">for </w:t>
      </w:r>
      <w:r>
        <w:t xml:space="preserve">obtaining the scientific </w:t>
      </w:r>
      <w:r w:rsidRPr="0013260B">
        <w:t xml:space="preserve">degree of </w:t>
      </w:r>
      <w:r>
        <w:t xml:space="preserve">candidate of </w:t>
      </w:r>
      <w:r w:rsidRPr="0013260B">
        <w:t xml:space="preserve">psychological sciences, specialty 19.00.01 - </w:t>
      </w:r>
      <w:r>
        <w:t>g</w:t>
      </w:r>
      <w:r w:rsidRPr="0013260B">
        <w:t xml:space="preserve">eneral </w:t>
      </w:r>
      <w:r>
        <w:t>p</w:t>
      </w:r>
      <w:r w:rsidRPr="0013260B">
        <w:t xml:space="preserve">sychology, </w:t>
      </w:r>
      <w:r>
        <w:t>h</w:t>
      </w:r>
      <w:r w:rsidRPr="0013260B">
        <w:t xml:space="preserve">istory of </w:t>
      </w:r>
      <w:r>
        <w:t>p</w:t>
      </w:r>
      <w:r w:rsidRPr="0013260B">
        <w:t xml:space="preserve">sychology. </w:t>
      </w:r>
      <w:r>
        <w:t>–</w:t>
      </w:r>
      <w:r w:rsidRPr="0013260B">
        <w:t xml:space="preserve"> </w:t>
      </w:r>
      <w:r>
        <w:t xml:space="preserve">Lesya Ukrainka </w:t>
      </w:r>
      <w:r w:rsidRPr="0013260B">
        <w:t>East European National University. - Lu</w:t>
      </w:r>
      <w:r>
        <w:t>ts</w:t>
      </w:r>
      <w:r w:rsidRPr="0013260B">
        <w:t>k, 2015.</w:t>
      </w:r>
    </w:p>
    <w:p w:rsidR="00B040D9" w:rsidRDefault="00B040D9" w:rsidP="008A47BF">
      <w:pPr>
        <w:spacing w:after="0" w:line="269" w:lineRule="auto"/>
        <w:ind w:firstLine="567"/>
        <w:jc w:val="both"/>
        <w:rPr>
          <w:lang w:val="en-US"/>
        </w:rPr>
      </w:pPr>
      <w:r w:rsidRPr="00FD0FFD">
        <w:rPr>
          <w:lang w:val="en-US"/>
        </w:rPr>
        <w:t xml:space="preserve">The dissertation analyzes the theoretical and methodological approaches to the study of emotional maturity and </w:t>
      </w:r>
      <w:r w:rsidRPr="008B4A70">
        <w:rPr>
          <w:lang w:val="en-US"/>
        </w:rPr>
        <w:t>professional</w:t>
      </w:r>
      <w:r>
        <w:rPr>
          <w:lang w:val="en-US"/>
        </w:rPr>
        <w:t xml:space="preserve"> </w:t>
      </w:r>
      <w:r w:rsidRPr="008B4A70">
        <w:rPr>
          <w:lang w:val="en-US"/>
        </w:rPr>
        <w:t>tolerance of personality</w:t>
      </w:r>
      <w:r w:rsidRPr="00FD0FFD">
        <w:rPr>
          <w:lang w:val="en-US"/>
        </w:rPr>
        <w:t>.</w:t>
      </w:r>
      <w:r w:rsidRPr="008B4A70">
        <w:t xml:space="preserve"> </w:t>
      </w:r>
      <w:r>
        <w:rPr>
          <w:lang w:val="en-US"/>
        </w:rPr>
        <w:t>P</w:t>
      </w:r>
      <w:r w:rsidRPr="008B4A70">
        <w:rPr>
          <w:lang w:val="en-US"/>
        </w:rPr>
        <w:t>roposed</w:t>
      </w:r>
      <w:r>
        <w:rPr>
          <w:lang w:val="en-US"/>
        </w:rPr>
        <w:t xml:space="preserve"> a</w:t>
      </w:r>
      <w:r w:rsidRPr="00FD0FFD">
        <w:rPr>
          <w:lang w:val="en-US"/>
        </w:rPr>
        <w:t xml:space="preserve"> </w:t>
      </w:r>
      <w:r>
        <w:rPr>
          <w:lang w:val="en-US"/>
        </w:rPr>
        <w:t>model with structural</w:t>
      </w:r>
      <w:r w:rsidRPr="00FD0FFD">
        <w:rPr>
          <w:lang w:val="en-US"/>
        </w:rPr>
        <w:t xml:space="preserve"> content</w:t>
      </w:r>
      <w:r>
        <w:rPr>
          <w:lang w:val="en-US"/>
        </w:rPr>
        <w:t xml:space="preserve"> of </w:t>
      </w:r>
      <w:r w:rsidRPr="00FD0FFD">
        <w:rPr>
          <w:lang w:val="en-US"/>
        </w:rPr>
        <w:t>professional tolerance and conducted empirical verification of psychological content ratio of professional tolerance and emotional maturity psychologists with different experience</w:t>
      </w:r>
      <w:r>
        <w:rPr>
          <w:lang w:val="en-US"/>
        </w:rPr>
        <w:t xml:space="preserve"> of</w:t>
      </w:r>
      <w:r w:rsidRPr="00FD0FFD">
        <w:rPr>
          <w:lang w:val="en-US"/>
        </w:rPr>
        <w:t xml:space="preserve"> professional activities. Prof</w:t>
      </w:r>
      <w:r>
        <w:rPr>
          <w:lang w:val="en-US"/>
        </w:rPr>
        <w:t>ound scientific understanding about</w:t>
      </w:r>
      <w:r w:rsidRPr="00FD0FFD">
        <w:rPr>
          <w:lang w:val="en-US"/>
        </w:rPr>
        <w:t xml:space="preserve"> emotional maturity</w:t>
      </w:r>
      <w:r w:rsidRPr="008B4A70">
        <w:rPr>
          <w:lang w:val="en-US"/>
        </w:rPr>
        <w:t xml:space="preserve"> </w:t>
      </w:r>
      <w:r>
        <w:rPr>
          <w:lang w:val="en-US"/>
        </w:rPr>
        <w:t xml:space="preserve">of </w:t>
      </w:r>
      <w:r w:rsidRPr="00FD0FFD">
        <w:rPr>
          <w:lang w:val="en-US"/>
        </w:rPr>
        <w:t>personality and defines integrative rol</w:t>
      </w:r>
      <w:r>
        <w:rPr>
          <w:lang w:val="en-US"/>
        </w:rPr>
        <w:t>e of emotional maturity in the s</w:t>
      </w:r>
      <w:r w:rsidRPr="00FD0FFD">
        <w:rPr>
          <w:lang w:val="en-US"/>
        </w:rPr>
        <w:t>tructure of</w:t>
      </w:r>
      <w:r>
        <w:rPr>
          <w:lang w:val="en-US"/>
        </w:rPr>
        <w:t xml:space="preserve"> professional</w:t>
      </w:r>
      <w:r w:rsidRPr="00FD0FFD">
        <w:rPr>
          <w:lang w:val="en-US"/>
        </w:rPr>
        <w:t xml:space="preserve"> tolerance psychologist.</w:t>
      </w:r>
    </w:p>
    <w:p w:rsidR="00B040D9" w:rsidRPr="00624C63" w:rsidRDefault="00B040D9" w:rsidP="008A47BF">
      <w:pPr>
        <w:spacing w:after="0" w:line="269" w:lineRule="auto"/>
        <w:ind w:firstLine="567"/>
        <w:jc w:val="both"/>
        <w:rPr>
          <w:lang w:val="en-US"/>
        </w:rPr>
      </w:pPr>
      <w:r w:rsidRPr="00FD0FFD">
        <w:rPr>
          <w:lang w:val="en-US"/>
        </w:rPr>
        <w:t xml:space="preserve">As a result of empirical research established psychological peculiarities of emotional maturity through expressive, self-regulating and </w:t>
      </w:r>
      <w:r>
        <w:rPr>
          <w:lang w:val="en-US"/>
        </w:rPr>
        <w:t>empathy manifestations in the s</w:t>
      </w:r>
      <w:r w:rsidRPr="00FD0FFD">
        <w:rPr>
          <w:lang w:val="en-US"/>
        </w:rPr>
        <w:t>tructure of</w:t>
      </w:r>
      <w:r>
        <w:rPr>
          <w:lang w:val="en-US"/>
        </w:rPr>
        <w:t xml:space="preserve"> professional</w:t>
      </w:r>
      <w:r w:rsidRPr="00FD0FFD">
        <w:rPr>
          <w:lang w:val="en-US"/>
        </w:rPr>
        <w:t xml:space="preserve"> tolerance</w:t>
      </w:r>
      <w:r>
        <w:rPr>
          <w:lang w:val="en-US"/>
        </w:rPr>
        <w:t xml:space="preserve"> by</w:t>
      </w:r>
      <w:r w:rsidRPr="00FD0FFD">
        <w:rPr>
          <w:lang w:val="en-US"/>
        </w:rPr>
        <w:t xml:space="preserve"> me</w:t>
      </w:r>
      <w:r>
        <w:rPr>
          <w:lang w:val="en-US"/>
        </w:rPr>
        <w:t>thods of explication</w:t>
      </w:r>
      <w:r w:rsidRPr="00FD0FFD">
        <w:rPr>
          <w:lang w:val="en-US"/>
        </w:rPr>
        <w:t xml:space="preserve"> its situationally-dominant, </w:t>
      </w:r>
      <w:r>
        <w:rPr>
          <w:lang w:val="en-US"/>
        </w:rPr>
        <w:t>open-</w:t>
      </w:r>
      <w:r w:rsidRPr="00FD0FFD">
        <w:rPr>
          <w:lang w:val="en-US"/>
        </w:rPr>
        <w:t>communic</w:t>
      </w:r>
      <w:r>
        <w:rPr>
          <w:lang w:val="en-US"/>
        </w:rPr>
        <w:t xml:space="preserve">ative, moral-empathy </w:t>
      </w:r>
      <w:r w:rsidRPr="00FD0FFD">
        <w:rPr>
          <w:lang w:val="en-US"/>
        </w:rPr>
        <w:t>signs</w:t>
      </w:r>
      <w:r>
        <w:rPr>
          <w:lang w:val="en-US"/>
        </w:rPr>
        <w:t>, that</w:t>
      </w:r>
      <w:r w:rsidRPr="00FD0FFD">
        <w:rPr>
          <w:lang w:val="en-US"/>
        </w:rPr>
        <w:t xml:space="preserve"> depending </w:t>
      </w:r>
      <w:r>
        <w:rPr>
          <w:lang w:val="en-US"/>
        </w:rPr>
        <w:t>on</w:t>
      </w:r>
      <w:r w:rsidRPr="00FD0FFD">
        <w:rPr>
          <w:lang w:val="en-US"/>
        </w:rPr>
        <w:t xml:space="preserve"> professional activity experience</w:t>
      </w:r>
      <w:r>
        <w:rPr>
          <w:lang w:val="en-US"/>
        </w:rPr>
        <w:t xml:space="preserve"> of</w:t>
      </w:r>
      <w:r w:rsidRPr="00FD0FFD">
        <w:rPr>
          <w:lang w:val="en-US"/>
        </w:rPr>
        <w:t xml:space="preserve"> psychologists.</w:t>
      </w:r>
    </w:p>
    <w:p w:rsidR="00B040D9" w:rsidRPr="00624C63" w:rsidRDefault="00B040D9" w:rsidP="008A47BF">
      <w:pPr>
        <w:spacing w:after="0" w:line="269" w:lineRule="auto"/>
        <w:ind w:firstLine="567"/>
        <w:jc w:val="both"/>
        <w:rPr>
          <w:lang w:val="en-US"/>
        </w:rPr>
      </w:pPr>
      <w:r w:rsidRPr="008A47BF">
        <w:rPr>
          <w:i/>
          <w:lang w:val="en-US"/>
        </w:rPr>
        <w:t>Key words:</w:t>
      </w:r>
      <w:r w:rsidRPr="00FD0FFD">
        <w:rPr>
          <w:lang w:val="en-US"/>
        </w:rPr>
        <w:t xml:space="preserve"> emotional maturity, professional tolerance, personality, professional activity, psychologist.</w:t>
      </w:r>
    </w:p>
    <w:p w:rsidR="00B040D9" w:rsidRPr="005E3E99" w:rsidRDefault="00B040D9" w:rsidP="00731FB5">
      <w:pPr>
        <w:tabs>
          <w:tab w:val="left" w:pos="4940"/>
        </w:tabs>
        <w:spacing w:after="0" w:line="269" w:lineRule="auto"/>
        <w:ind w:firstLine="567"/>
        <w:jc w:val="both"/>
        <w:rPr>
          <w:b/>
          <w:color w:val="00FF00"/>
          <w:lang w:val="en-US"/>
        </w:rPr>
      </w:pPr>
    </w:p>
    <w:sectPr w:rsidR="00B040D9" w:rsidRPr="005E3E99" w:rsidSect="00583BC3">
      <w:headerReference w:type="default" r:id="rId9"/>
      <w:pgSz w:w="11906" w:h="16838"/>
      <w:pgMar w:top="1134" w:right="1134" w:bottom="1134" w:left="1134" w:header="709" w:footer="709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0D9" w:rsidRDefault="00B040D9" w:rsidP="007C13FA">
      <w:pPr>
        <w:spacing w:after="0" w:line="240" w:lineRule="auto"/>
      </w:pPr>
      <w:r>
        <w:separator/>
      </w:r>
    </w:p>
  </w:endnote>
  <w:endnote w:type="continuationSeparator" w:id="0">
    <w:p w:rsidR="00B040D9" w:rsidRDefault="00B040D9" w:rsidP="007C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0D9" w:rsidRDefault="00B040D9" w:rsidP="007C13FA">
      <w:pPr>
        <w:spacing w:after="0" w:line="240" w:lineRule="auto"/>
      </w:pPr>
      <w:r>
        <w:separator/>
      </w:r>
    </w:p>
  </w:footnote>
  <w:footnote w:type="continuationSeparator" w:id="0">
    <w:p w:rsidR="00B040D9" w:rsidRDefault="00B040D9" w:rsidP="007C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D9" w:rsidRPr="007C13FA" w:rsidRDefault="00B040D9" w:rsidP="007C13FA">
    <w:pPr>
      <w:pStyle w:val="Header"/>
      <w:jc w:val="center"/>
      <w:rPr>
        <w:rFonts w:ascii="Times New Roman" w:hAnsi="Times New Roman"/>
        <w:sz w:val="28"/>
      </w:rPr>
    </w:pPr>
    <w:r w:rsidRPr="007C13FA">
      <w:rPr>
        <w:rFonts w:ascii="Times New Roman" w:hAnsi="Times New Roman"/>
        <w:sz w:val="28"/>
      </w:rPr>
      <w:fldChar w:fldCharType="begin"/>
    </w:r>
    <w:r w:rsidRPr="007C13FA">
      <w:rPr>
        <w:rFonts w:ascii="Times New Roman" w:hAnsi="Times New Roman"/>
        <w:sz w:val="28"/>
      </w:rPr>
      <w:instrText xml:space="preserve"> PAGE   \* MERGEFORMAT </w:instrText>
    </w:r>
    <w:r w:rsidRPr="007C13FA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7C13FA">
      <w:rPr>
        <w:rFonts w:ascii="Times New Roman" w:hAnsi="Times New Roman"/>
        <w:sz w:val="28"/>
      </w:rPr>
      <w:fldChar w:fldCharType="end"/>
    </w:r>
  </w:p>
  <w:p w:rsidR="00B040D9" w:rsidRDefault="00B040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D"/>
    <w:multiLevelType w:val="multilevel"/>
    <w:tmpl w:val="0000000C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D"/>
    <w:multiLevelType w:val="multilevel"/>
    <w:tmpl w:val="0000001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4">
      <w:numFmt w:val="decimal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5">
      <w:numFmt w:val="decimal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6">
      <w:numFmt w:val="decimal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7">
      <w:numFmt w:val="decimal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8">
      <w:numFmt w:val="decimal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</w:abstractNum>
  <w:abstractNum w:abstractNumId="12">
    <w:nsid w:val="00000023"/>
    <w:multiLevelType w:val="multilevel"/>
    <w:tmpl w:val="0000002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2B"/>
    <w:multiLevelType w:val="multilevel"/>
    <w:tmpl w:val="0000002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6">
    <w:nsid w:val="00A977E0"/>
    <w:multiLevelType w:val="hybridMultilevel"/>
    <w:tmpl w:val="E2464AAA"/>
    <w:lvl w:ilvl="0" w:tplc="B7D29B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0B6B33A7"/>
    <w:multiLevelType w:val="hybridMultilevel"/>
    <w:tmpl w:val="96BE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01F15EB"/>
    <w:multiLevelType w:val="hybridMultilevel"/>
    <w:tmpl w:val="5E00BC66"/>
    <w:lvl w:ilvl="0" w:tplc="0E6215E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11436BCA"/>
    <w:multiLevelType w:val="hybridMultilevel"/>
    <w:tmpl w:val="DC54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7DC7D10"/>
    <w:multiLevelType w:val="hybridMultilevel"/>
    <w:tmpl w:val="FA88ED3C"/>
    <w:lvl w:ilvl="0" w:tplc="C8CCEA88">
      <w:numFmt w:val="bullet"/>
      <w:lvlText w:val="-"/>
      <w:lvlJc w:val="left"/>
      <w:pPr>
        <w:ind w:left="18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>
    <w:nsid w:val="28D76E3A"/>
    <w:multiLevelType w:val="hybridMultilevel"/>
    <w:tmpl w:val="FF225DF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29806023"/>
    <w:multiLevelType w:val="hybridMultilevel"/>
    <w:tmpl w:val="E70AE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C171BD2"/>
    <w:multiLevelType w:val="hybridMultilevel"/>
    <w:tmpl w:val="11F6832C"/>
    <w:lvl w:ilvl="0" w:tplc="C8CCEA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2AF7F01"/>
    <w:multiLevelType w:val="hybridMultilevel"/>
    <w:tmpl w:val="3D7E9062"/>
    <w:lvl w:ilvl="0" w:tplc="E2E03F2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EE44DA"/>
    <w:multiLevelType w:val="hybridMultilevel"/>
    <w:tmpl w:val="45EE24EE"/>
    <w:lvl w:ilvl="0" w:tplc="C8CCEA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B9443E"/>
    <w:multiLevelType w:val="multilevel"/>
    <w:tmpl w:val="992E187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5B7029D2"/>
    <w:multiLevelType w:val="hybridMultilevel"/>
    <w:tmpl w:val="1EC85356"/>
    <w:lvl w:ilvl="0" w:tplc="C8CCEA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B344A8"/>
    <w:multiLevelType w:val="hybridMultilevel"/>
    <w:tmpl w:val="417A40B2"/>
    <w:lvl w:ilvl="0" w:tplc="0419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6B672C28"/>
    <w:multiLevelType w:val="multilevel"/>
    <w:tmpl w:val="697C51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71EB1D71"/>
    <w:multiLevelType w:val="hybridMultilevel"/>
    <w:tmpl w:val="461044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27"/>
  </w:num>
  <w:num w:numId="4">
    <w:abstractNumId w:val="20"/>
  </w:num>
  <w:num w:numId="5">
    <w:abstractNumId w:val="25"/>
  </w:num>
  <w:num w:numId="6">
    <w:abstractNumId w:val="10"/>
  </w:num>
  <w:num w:numId="7">
    <w:abstractNumId w:val="11"/>
  </w:num>
  <w:num w:numId="8">
    <w:abstractNumId w:val="14"/>
  </w:num>
  <w:num w:numId="9">
    <w:abstractNumId w:val="1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29"/>
  </w:num>
  <w:num w:numId="21">
    <w:abstractNumId w:val="19"/>
  </w:num>
  <w:num w:numId="22">
    <w:abstractNumId w:val="12"/>
  </w:num>
  <w:num w:numId="23">
    <w:abstractNumId w:val="13"/>
  </w:num>
  <w:num w:numId="24">
    <w:abstractNumId w:val="15"/>
  </w:num>
  <w:num w:numId="25">
    <w:abstractNumId w:val="22"/>
  </w:num>
  <w:num w:numId="26">
    <w:abstractNumId w:val="28"/>
  </w:num>
  <w:num w:numId="27">
    <w:abstractNumId w:val="17"/>
  </w:num>
  <w:num w:numId="28">
    <w:abstractNumId w:val="2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4C0"/>
    <w:rsid w:val="00000307"/>
    <w:rsid w:val="0001016C"/>
    <w:rsid w:val="0002197A"/>
    <w:rsid w:val="00025A0E"/>
    <w:rsid w:val="0003429D"/>
    <w:rsid w:val="00041A3B"/>
    <w:rsid w:val="00045089"/>
    <w:rsid w:val="00053903"/>
    <w:rsid w:val="0005662B"/>
    <w:rsid w:val="00062F3E"/>
    <w:rsid w:val="00066D7F"/>
    <w:rsid w:val="00080515"/>
    <w:rsid w:val="000850E7"/>
    <w:rsid w:val="00092B73"/>
    <w:rsid w:val="000960FA"/>
    <w:rsid w:val="000972C8"/>
    <w:rsid w:val="000A13FE"/>
    <w:rsid w:val="000A6988"/>
    <w:rsid w:val="000B390A"/>
    <w:rsid w:val="000C7036"/>
    <w:rsid w:val="000E744D"/>
    <w:rsid w:val="00102062"/>
    <w:rsid w:val="001024E5"/>
    <w:rsid w:val="001127C7"/>
    <w:rsid w:val="001130AA"/>
    <w:rsid w:val="00122F93"/>
    <w:rsid w:val="0013260B"/>
    <w:rsid w:val="00161798"/>
    <w:rsid w:val="00170A10"/>
    <w:rsid w:val="00172451"/>
    <w:rsid w:val="001757C4"/>
    <w:rsid w:val="00184D3A"/>
    <w:rsid w:val="00195326"/>
    <w:rsid w:val="001A34C0"/>
    <w:rsid w:val="001A44AE"/>
    <w:rsid w:val="001A5005"/>
    <w:rsid w:val="001D300F"/>
    <w:rsid w:val="001D5F41"/>
    <w:rsid w:val="001E3428"/>
    <w:rsid w:val="001F0055"/>
    <w:rsid w:val="001F2CC9"/>
    <w:rsid w:val="001F31F7"/>
    <w:rsid w:val="001F71BB"/>
    <w:rsid w:val="00206D78"/>
    <w:rsid w:val="00221E5D"/>
    <w:rsid w:val="00222CF5"/>
    <w:rsid w:val="002401C1"/>
    <w:rsid w:val="002414BF"/>
    <w:rsid w:val="00241738"/>
    <w:rsid w:val="00260275"/>
    <w:rsid w:val="002705F6"/>
    <w:rsid w:val="00271C0F"/>
    <w:rsid w:val="00292FC0"/>
    <w:rsid w:val="002B08D7"/>
    <w:rsid w:val="002B13B1"/>
    <w:rsid w:val="002E22C1"/>
    <w:rsid w:val="002F16C1"/>
    <w:rsid w:val="00300A6F"/>
    <w:rsid w:val="00337B26"/>
    <w:rsid w:val="00342AC2"/>
    <w:rsid w:val="00356E6E"/>
    <w:rsid w:val="00360839"/>
    <w:rsid w:val="0036305D"/>
    <w:rsid w:val="00366103"/>
    <w:rsid w:val="00376E47"/>
    <w:rsid w:val="003876C1"/>
    <w:rsid w:val="00390EC7"/>
    <w:rsid w:val="0039150D"/>
    <w:rsid w:val="003A102B"/>
    <w:rsid w:val="003B0752"/>
    <w:rsid w:val="003B497F"/>
    <w:rsid w:val="003C035A"/>
    <w:rsid w:val="003D0826"/>
    <w:rsid w:val="003D26CB"/>
    <w:rsid w:val="003D28B0"/>
    <w:rsid w:val="003D5F8E"/>
    <w:rsid w:val="003E1AE9"/>
    <w:rsid w:val="003E6D38"/>
    <w:rsid w:val="003F0305"/>
    <w:rsid w:val="003F1B39"/>
    <w:rsid w:val="00415999"/>
    <w:rsid w:val="0042080B"/>
    <w:rsid w:val="00436ED3"/>
    <w:rsid w:val="00441ACA"/>
    <w:rsid w:val="00447E28"/>
    <w:rsid w:val="0045570E"/>
    <w:rsid w:val="00464812"/>
    <w:rsid w:val="00465BC3"/>
    <w:rsid w:val="00490096"/>
    <w:rsid w:val="00491631"/>
    <w:rsid w:val="00494791"/>
    <w:rsid w:val="004958BE"/>
    <w:rsid w:val="004965BB"/>
    <w:rsid w:val="00497ADF"/>
    <w:rsid w:val="004A6CA7"/>
    <w:rsid w:val="004B46C9"/>
    <w:rsid w:val="004B4A5C"/>
    <w:rsid w:val="004C1C18"/>
    <w:rsid w:val="004E4CF1"/>
    <w:rsid w:val="004E79F0"/>
    <w:rsid w:val="005054B0"/>
    <w:rsid w:val="005102F7"/>
    <w:rsid w:val="005259FF"/>
    <w:rsid w:val="005545E4"/>
    <w:rsid w:val="00557862"/>
    <w:rsid w:val="0056020F"/>
    <w:rsid w:val="005703F3"/>
    <w:rsid w:val="005716F2"/>
    <w:rsid w:val="00583BC3"/>
    <w:rsid w:val="00587277"/>
    <w:rsid w:val="00592B64"/>
    <w:rsid w:val="005931A3"/>
    <w:rsid w:val="005A1D17"/>
    <w:rsid w:val="005B6983"/>
    <w:rsid w:val="005D7DFD"/>
    <w:rsid w:val="005E3A88"/>
    <w:rsid w:val="005E3E99"/>
    <w:rsid w:val="005F7607"/>
    <w:rsid w:val="00614F9C"/>
    <w:rsid w:val="00624C63"/>
    <w:rsid w:val="00641AA3"/>
    <w:rsid w:val="006449C0"/>
    <w:rsid w:val="00646D62"/>
    <w:rsid w:val="00651FC1"/>
    <w:rsid w:val="00663B9F"/>
    <w:rsid w:val="0068750F"/>
    <w:rsid w:val="006929ED"/>
    <w:rsid w:val="006948A8"/>
    <w:rsid w:val="006979A6"/>
    <w:rsid w:val="006A0C47"/>
    <w:rsid w:val="006A205E"/>
    <w:rsid w:val="006A6630"/>
    <w:rsid w:val="006D5EAE"/>
    <w:rsid w:val="006F347F"/>
    <w:rsid w:val="006F5402"/>
    <w:rsid w:val="006F6251"/>
    <w:rsid w:val="0071031E"/>
    <w:rsid w:val="00711B9B"/>
    <w:rsid w:val="00716220"/>
    <w:rsid w:val="007174CA"/>
    <w:rsid w:val="00720279"/>
    <w:rsid w:val="00724A70"/>
    <w:rsid w:val="00730CE0"/>
    <w:rsid w:val="00731FB5"/>
    <w:rsid w:val="00737054"/>
    <w:rsid w:val="00744621"/>
    <w:rsid w:val="00745158"/>
    <w:rsid w:val="0075226E"/>
    <w:rsid w:val="00770C55"/>
    <w:rsid w:val="00771936"/>
    <w:rsid w:val="00776884"/>
    <w:rsid w:val="00776C64"/>
    <w:rsid w:val="007777A9"/>
    <w:rsid w:val="007B1D9B"/>
    <w:rsid w:val="007B4FC5"/>
    <w:rsid w:val="007C13FA"/>
    <w:rsid w:val="007D3606"/>
    <w:rsid w:val="007E5763"/>
    <w:rsid w:val="00806385"/>
    <w:rsid w:val="00810289"/>
    <w:rsid w:val="0082099D"/>
    <w:rsid w:val="008239C0"/>
    <w:rsid w:val="00833676"/>
    <w:rsid w:val="008519CD"/>
    <w:rsid w:val="00862DF5"/>
    <w:rsid w:val="0087078C"/>
    <w:rsid w:val="00871E90"/>
    <w:rsid w:val="00882B7A"/>
    <w:rsid w:val="00887319"/>
    <w:rsid w:val="008A47BF"/>
    <w:rsid w:val="008A4C0C"/>
    <w:rsid w:val="008B408B"/>
    <w:rsid w:val="008B4A70"/>
    <w:rsid w:val="008B5A15"/>
    <w:rsid w:val="008C3BDE"/>
    <w:rsid w:val="008D4054"/>
    <w:rsid w:val="008F6FD9"/>
    <w:rsid w:val="009123F9"/>
    <w:rsid w:val="00913982"/>
    <w:rsid w:val="009216DE"/>
    <w:rsid w:val="00922C68"/>
    <w:rsid w:val="00925A3A"/>
    <w:rsid w:val="009507A9"/>
    <w:rsid w:val="00955A2D"/>
    <w:rsid w:val="0098751B"/>
    <w:rsid w:val="009B60FB"/>
    <w:rsid w:val="009C0A82"/>
    <w:rsid w:val="009C4AFC"/>
    <w:rsid w:val="009F08FD"/>
    <w:rsid w:val="00A008F5"/>
    <w:rsid w:val="00A05AB1"/>
    <w:rsid w:val="00A2775F"/>
    <w:rsid w:val="00A32285"/>
    <w:rsid w:val="00A37386"/>
    <w:rsid w:val="00A406A1"/>
    <w:rsid w:val="00A50F80"/>
    <w:rsid w:val="00A706D0"/>
    <w:rsid w:val="00A70E9F"/>
    <w:rsid w:val="00A7594A"/>
    <w:rsid w:val="00A913A1"/>
    <w:rsid w:val="00A956CA"/>
    <w:rsid w:val="00AA1997"/>
    <w:rsid w:val="00AA2772"/>
    <w:rsid w:val="00AA35B4"/>
    <w:rsid w:val="00AA4474"/>
    <w:rsid w:val="00AC60E4"/>
    <w:rsid w:val="00AD2E87"/>
    <w:rsid w:val="00AD7447"/>
    <w:rsid w:val="00AF2DD9"/>
    <w:rsid w:val="00B040D9"/>
    <w:rsid w:val="00B063EE"/>
    <w:rsid w:val="00B073B2"/>
    <w:rsid w:val="00B12763"/>
    <w:rsid w:val="00B271E7"/>
    <w:rsid w:val="00B36578"/>
    <w:rsid w:val="00B423D4"/>
    <w:rsid w:val="00B502A2"/>
    <w:rsid w:val="00B56BC3"/>
    <w:rsid w:val="00B56CAB"/>
    <w:rsid w:val="00B6663F"/>
    <w:rsid w:val="00B71139"/>
    <w:rsid w:val="00B77488"/>
    <w:rsid w:val="00B7762B"/>
    <w:rsid w:val="00B87A5B"/>
    <w:rsid w:val="00BA5E38"/>
    <w:rsid w:val="00BB1233"/>
    <w:rsid w:val="00BC0F8A"/>
    <w:rsid w:val="00BC3DAF"/>
    <w:rsid w:val="00BD6AAD"/>
    <w:rsid w:val="00BE5DC1"/>
    <w:rsid w:val="00BE66E0"/>
    <w:rsid w:val="00BF5C35"/>
    <w:rsid w:val="00BF6718"/>
    <w:rsid w:val="00C04039"/>
    <w:rsid w:val="00C13991"/>
    <w:rsid w:val="00C4149F"/>
    <w:rsid w:val="00C414C7"/>
    <w:rsid w:val="00C4700E"/>
    <w:rsid w:val="00C5044C"/>
    <w:rsid w:val="00C50DC1"/>
    <w:rsid w:val="00C62DFF"/>
    <w:rsid w:val="00C63889"/>
    <w:rsid w:val="00C813B5"/>
    <w:rsid w:val="00C838BE"/>
    <w:rsid w:val="00C84663"/>
    <w:rsid w:val="00C868FC"/>
    <w:rsid w:val="00C91335"/>
    <w:rsid w:val="00C941BB"/>
    <w:rsid w:val="00C95C14"/>
    <w:rsid w:val="00C969B9"/>
    <w:rsid w:val="00CA0D65"/>
    <w:rsid w:val="00CA3C5E"/>
    <w:rsid w:val="00CA4DBC"/>
    <w:rsid w:val="00CB22AA"/>
    <w:rsid w:val="00CC05C1"/>
    <w:rsid w:val="00CD2835"/>
    <w:rsid w:val="00CF170A"/>
    <w:rsid w:val="00D074DA"/>
    <w:rsid w:val="00D141B0"/>
    <w:rsid w:val="00D16F4E"/>
    <w:rsid w:val="00D22D21"/>
    <w:rsid w:val="00D24416"/>
    <w:rsid w:val="00D37C5C"/>
    <w:rsid w:val="00D4180D"/>
    <w:rsid w:val="00D50EFF"/>
    <w:rsid w:val="00D71CA8"/>
    <w:rsid w:val="00D73116"/>
    <w:rsid w:val="00D740FD"/>
    <w:rsid w:val="00DA02A6"/>
    <w:rsid w:val="00DA34FE"/>
    <w:rsid w:val="00DA6EF9"/>
    <w:rsid w:val="00DD3BB1"/>
    <w:rsid w:val="00DD5204"/>
    <w:rsid w:val="00DD63D5"/>
    <w:rsid w:val="00DF3228"/>
    <w:rsid w:val="00DF524C"/>
    <w:rsid w:val="00E05855"/>
    <w:rsid w:val="00E070A3"/>
    <w:rsid w:val="00E14255"/>
    <w:rsid w:val="00E35D72"/>
    <w:rsid w:val="00E62314"/>
    <w:rsid w:val="00E64ECD"/>
    <w:rsid w:val="00E74F42"/>
    <w:rsid w:val="00E77647"/>
    <w:rsid w:val="00E8385A"/>
    <w:rsid w:val="00E851B0"/>
    <w:rsid w:val="00EC15FF"/>
    <w:rsid w:val="00EC6F51"/>
    <w:rsid w:val="00ED0DC9"/>
    <w:rsid w:val="00EE274A"/>
    <w:rsid w:val="00EE6BED"/>
    <w:rsid w:val="00EF1B04"/>
    <w:rsid w:val="00EF3D32"/>
    <w:rsid w:val="00F014FB"/>
    <w:rsid w:val="00F269C8"/>
    <w:rsid w:val="00F30807"/>
    <w:rsid w:val="00F36340"/>
    <w:rsid w:val="00F51254"/>
    <w:rsid w:val="00F52601"/>
    <w:rsid w:val="00F62849"/>
    <w:rsid w:val="00F73D94"/>
    <w:rsid w:val="00F74E20"/>
    <w:rsid w:val="00F8491F"/>
    <w:rsid w:val="00F93C33"/>
    <w:rsid w:val="00F94169"/>
    <w:rsid w:val="00F9508D"/>
    <w:rsid w:val="00FB0A5D"/>
    <w:rsid w:val="00FC11B2"/>
    <w:rsid w:val="00FC77E7"/>
    <w:rsid w:val="00FD0FFD"/>
    <w:rsid w:val="00FD1531"/>
    <w:rsid w:val="00FD3D6A"/>
    <w:rsid w:val="00FE10E4"/>
    <w:rsid w:val="00FE43F8"/>
    <w:rsid w:val="00FE7B7E"/>
    <w:rsid w:val="00FF1CDE"/>
    <w:rsid w:val="00FF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C0"/>
    <w:pPr>
      <w:suppressAutoHyphens/>
      <w:spacing w:after="200" w:line="276" w:lineRule="auto"/>
      <w:ind w:firstLine="284"/>
    </w:pPr>
    <w:rPr>
      <w:rFonts w:ascii="Times New Roman" w:hAnsi="Times New Roman"/>
      <w:sz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1A34C0"/>
    <w:rPr>
      <w:rFonts w:cs="Times New Roman"/>
      <w:i/>
    </w:rPr>
  </w:style>
  <w:style w:type="character" w:customStyle="1" w:styleId="hps">
    <w:name w:val="hps"/>
    <w:uiPriority w:val="99"/>
    <w:rsid w:val="001A34C0"/>
  </w:style>
  <w:style w:type="paragraph" w:styleId="BodyTextIndent">
    <w:name w:val="Body Text Indent"/>
    <w:basedOn w:val="Normal"/>
    <w:link w:val="BodyTextIndentChar"/>
    <w:uiPriority w:val="99"/>
    <w:rsid w:val="001A34C0"/>
    <w:pPr>
      <w:spacing w:after="0" w:line="360" w:lineRule="auto"/>
      <w:ind w:firstLine="709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A34C0"/>
    <w:rPr>
      <w:rFonts w:ascii="Times New Roman" w:hAnsi="Times New Roman" w:cs="Times New Roman"/>
      <w:sz w:val="28"/>
      <w:lang w:eastAsia="ar-SA" w:bidi="ar-SA"/>
    </w:rPr>
  </w:style>
  <w:style w:type="paragraph" w:customStyle="1" w:styleId="ListParagraph1">
    <w:name w:val="List Paragraph1"/>
    <w:basedOn w:val="Normal"/>
    <w:uiPriority w:val="99"/>
    <w:rsid w:val="001A34C0"/>
    <w:pPr>
      <w:ind w:left="720" w:firstLine="0"/>
    </w:pPr>
  </w:style>
  <w:style w:type="paragraph" w:customStyle="1" w:styleId="Default">
    <w:name w:val="Default"/>
    <w:uiPriority w:val="99"/>
    <w:rsid w:val="001A34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aliases w:val="Обычный (Web),Обычный (веб) Знак1,Обычный (веб) Знак Знак"/>
    <w:basedOn w:val="Normal"/>
    <w:link w:val="NormalWebChar"/>
    <w:uiPriority w:val="99"/>
    <w:rsid w:val="001A34C0"/>
    <w:pPr>
      <w:suppressAutoHyphens w:val="0"/>
      <w:spacing w:before="100" w:beforeAutospacing="1" w:after="100" w:afterAutospacing="1" w:line="240" w:lineRule="auto"/>
      <w:ind w:firstLine="0"/>
    </w:pPr>
    <w:rPr>
      <w:rFonts w:ascii="Calibri" w:eastAsia="Times New Roman" w:hAnsi="Calibri"/>
      <w:sz w:val="24"/>
      <w:szCs w:val="20"/>
      <w:lang w:eastAsia="uk-UA"/>
    </w:rPr>
  </w:style>
  <w:style w:type="paragraph" w:styleId="BodyText">
    <w:name w:val="Body Text"/>
    <w:basedOn w:val="Normal"/>
    <w:link w:val="BodyTextChar"/>
    <w:uiPriority w:val="99"/>
    <w:rsid w:val="001A34C0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34C0"/>
    <w:rPr>
      <w:rFonts w:ascii="Times New Roman" w:hAnsi="Times New Roman" w:cs="Times New Roman"/>
      <w:sz w:val="28"/>
      <w:lang w:eastAsia="ar-SA" w:bidi="ar-SA"/>
    </w:rPr>
  </w:style>
  <w:style w:type="paragraph" w:customStyle="1" w:styleId="p10">
    <w:name w:val="p10"/>
    <w:basedOn w:val="Normal"/>
    <w:uiPriority w:val="99"/>
    <w:rsid w:val="001A34C0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uk-UA"/>
    </w:rPr>
  </w:style>
  <w:style w:type="character" w:customStyle="1" w:styleId="block">
    <w:name w:val="block"/>
    <w:uiPriority w:val="99"/>
    <w:rsid w:val="001A34C0"/>
  </w:style>
  <w:style w:type="paragraph" w:customStyle="1" w:styleId="BodyTextIndent1">
    <w:name w:val="Body Text Indent1"/>
    <w:basedOn w:val="Normal"/>
    <w:uiPriority w:val="99"/>
    <w:rsid w:val="00C414C7"/>
    <w:pPr>
      <w:suppressAutoHyphens w:val="0"/>
      <w:spacing w:after="120" w:line="240" w:lineRule="auto"/>
      <w:ind w:left="283" w:firstLine="0"/>
    </w:pPr>
    <w:rPr>
      <w:rFonts w:eastAsia="Times New Roman"/>
      <w:sz w:val="24"/>
      <w:szCs w:val="24"/>
      <w:lang w:val="ru-RU" w:eastAsia="ru-RU"/>
    </w:rPr>
  </w:style>
  <w:style w:type="character" w:customStyle="1" w:styleId="11">
    <w:name w:val="Основной текст (11)_"/>
    <w:link w:val="111"/>
    <w:uiPriority w:val="99"/>
    <w:locked/>
    <w:rsid w:val="00C414C7"/>
    <w:rPr>
      <w:sz w:val="23"/>
    </w:rPr>
  </w:style>
  <w:style w:type="paragraph" w:customStyle="1" w:styleId="111">
    <w:name w:val="Основной текст (11)1"/>
    <w:basedOn w:val="Normal"/>
    <w:link w:val="11"/>
    <w:uiPriority w:val="99"/>
    <w:rsid w:val="00C414C7"/>
    <w:pPr>
      <w:suppressAutoHyphens w:val="0"/>
      <w:spacing w:after="0" w:line="418" w:lineRule="exact"/>
      <w:ind w:firstLine="0"/>
    </w:pPr>
    <w:rPr>
      <w:rFonts w:ascii="Calibri" w:hAnsi="Calibri"/>
      <w:sz w:val="23"/>
      <w:szCs w:val="20"/>
      <w:lang w:eastAsia="uk-UA"/>
    </w:rPr>
  </w:style>
  <w:style w:type="character" w:customStyle="1" w:styleId="13">
    <w:name w:val="Основной текст (13)_"/>
    <w:link w:val="131"/>
    <w:uiPriority w:val="99"/>
    <w:locked/>
    <w:rsid w:val="00C414C7"/>
    <w:rPr>
      <w:b/>
      <w:sz w:val="23"/>
    </w:rPr>
  </w:style>
  <w:style w:type="paragraph" w:customStyle="1" w:styleId="131">
    <w:name w:val="Основной текст (13)1"/>
    <w:basedOn w:val="Normal"/>
    <w:link w:val="13"/>
    <w:uiPriority w:val="99"/>
    <w:rsid w:val="00C414C7"/>
    <w:pPr>
      <w:suppressAutoHyphens w:val="0"/>
      <w:spacing w:after="0" w:line="278" w:lineRule="exact"/>
      <w:ind w:firstLine="0"/>
    </w:pPr>
    <w:rPr>
      <w:rFonts w:ascii="Calibri" w:hAnsi="Calibri"/>
      <w:b/>
      <w:sz w:val="23"/>
      <w:szCs w:val="20"/>
      <w:lang w:eastAsia="uk-UA"/>
    </w:rPr>
  </w:style>
  <w:style w:type="character" w:customStyle="1" w:styleId="a">
    <w:name w:val="Подпись к таблице_"/>
    <w:link w:val="1"/>
    <w:uiPriority w:val="99"/>
    <w:locked/>
    <w:rsid w:val="00C414C7"/>
    <w:rPr>
      <w:b/>
      <w:sz w:val="23"/>
    </w:rPr>
  </w:style>
  <w:style w:type="paragraph" w:customStyle="1" w:styleId="1">
    <w:name w:val="Подпись к таблице1"/>
    <w:basedOn w:val="Normal"/>
    <w:link w:val="a"/>
    <w:uiPriority w:val="99"/>
    <w:rsid w:val="00C414C7"/>
    <w:pPr>
      <w:suppressAutoHyphens w:val="0"/>
      <w:spacing w:after="0" w:line="240" w:lineRule="atLeast"/>
      <w:ind w:firstLine="0"/>
    </w:pPr>
    <w:rPr>
      <w:rFonts w:ascii="Calibri" w:hAnsi="Calibri"/>
      <w:b/>
      <w:sz w:val="23"/>
      <w:szCs w:val="20"/>
      <w:lang w:eastAsia="uk-UA"/>
    </w:rPr>
  </w:style>
  <w:style w:type="character" w:customStyle="1" w:styleId="24">
    <w:name w:val="Основной текст (24)_"/>
    <w:link w:val="241"/>
    <w:uiPriority w:val="99"/>
    <w:locked/>
    <w:rsid w:val="00C414C7"/>
    <w:rPr>
      <w:b/>
      <w:i/>
      <w:sz w:val="23"/>
    </w:rPr>
  </w:style>
  <w:style w:type="paragraph" w:customStyle="1" w:styleId="241">
    <w:name w:val="Основной текст (24)1"/>
    <w:basedOn w:val="Normal"/>
    <w:link w:val="24"/>
    <w:uiPriority w:val="99"/>
    <w:rsid w:val="00C414C7"/>
    <w:pPr>
      <w:suppressAutoHyphens w:val="0"/>
      <w:spacing w:after="0" w:line="240" w:lineRule="atLeast"/>
      <w:ind w:firstLine="0"/>
    </w:pPr>
    <w:rPr>
      <w:rFonts w:ascii="Calibri" w:hAnsi="Calibri"/>
      <w:b/>
      <w:i/>
      <w:sz w:val="23"/>
      <w:szCs w:val="20"/>
      <w:lang w:eastAsia="uk-UA"/>
    </w:rPr>
  </w:style>
  <w:style w:type="character" w:customStyle="1" w:styleId="2">
    <w:name w:val="Заголовок №2_"/>
    <w:link w:val="20"/>
    <w:uiPriority w:val="99"/>
    <w:locked/>
    <w:rsid w:val="00C414C7"/>
    <w:rPr>
      <w:b/>
      <w:sz w:val="27"/>
    </w:rPr>
  </w:style>
  <w:style w:type="paragraph" w:customStyle="1" w:styleId="20">
    <w:name w:val="Заголовок №2"/>
    <w:basedOn w:val="Normal"/>
    <w:link w:val="2"/>
    <w:uiPriority w:val="99"/>
    <w:rsid w:val="00C414C7"/>
    <w:pPr>
      <w:suppressAutoHyphens w:val="0"/>
      <w:spacing w:after="0" w:line="480" w:lineRule="exact"/>
      <w:ind w:hanging="1980"/>
      <w:outlineLvl w:val="1"/>
    </w:pPr>
    <w:rPr>
      <w:rFonts w:ascii="Calibri" w:hAnsi="Calibri"/>
      <w:b/>
      <w:sz w:val="27"/>
      <w:szCs w:val="20"/>
      <w:lang w:eastAsia="uk-UA"/>
    </w:rPr>
  </w:style>
  <w:style w:type="character" w:customStyle="1" w:styleId="10">
    <w:name w:val="Основной текст (10)_"/>
    <w:link w:val="101"/>
    <w:uiPriority w:val="99"/>
    <w:locked/>
    <w:rsid w:val="00C414C7"/>
    <w:rPr>
      <w:b/>
    </w:rPr>
  </w:style>
  <w:style w:type="paragraph" w:customStyle="1" w:styleId="101">
    <w:name w:val="Основной текст (10)1"/>
    <w:basedOn w:val="Normal"/>
    <w:link w:val="10"/>
    <w:uiPriority w:val="99"/>
    <w:rsid w:val="00C414C7"/>
    <w:pPr>
      <w:suppressAutoHyphens w:val="0"/>
      <w:spacing w:after="0" w:line="374" w:lineRule="exact"/>
      <w:ind w:firstLine="740"/>
      <w:jc w:val="both"/>
    </w:pPr>
    <w:rPr>
      <w:rFonts w:ascii="Calibri" w:hAnsi="Calibri"/>
      <w:b/>
      <w:sz w:val="20"/>
      <w:szCs w:val="20"/>
      <w:lang w:eastAsia="uk-UA"/>
    </w:rPr>
  </w:style>
  <w:style w:type="character" w:customStyle="1" w:styleId="4">
    <w:name w:val="Основной текст + Курсив4"/>
    <w:uiPriority w:val="99"/>
    <w:rsid w:val="00C414C7"/>
    <w:rPr>
      <w:i/>
      <w:spacing w:val="0"/>
      <w:sz w:val="24"/>
    </w:rPr>
  </w:style>
  <w:style w:type="character" w:customStyle="1" w:styleId="a0">
    <w:name w:val="Основной текст + Полужирный"/>
    <w:uiPriority w:val="99"/>
    <w:rsid w:val="00C414C7"/>
    <w:rPr>
      <w:b/>
      <w:spacing w:val="0"/>
      <w:sz w:val="24"/>
    </w:rPr>
  </w:style>
  <w:style w:type="character" w:customStyle="1" w:styleId="14">
    <w:name w:val="Основной текст (14)_"/>
    <w:link w:val="141"/>
    <w:uiPriority w:val="99"/>
    <w:locked/>
    <w:rsid w:val="00C414C7"/>
    <w:rPr>
      <w:i/>
      <w:sz w:val="23"/>
    </w:rPr>
  </w:style>
  <w:style w:type="paragraph" w:customStyle="1" w:styleId="141">
    <w:name w:val="Основной текст (14)1"/>
    <w:basedOn w:val="Normal"/>
    <w:link w:val="14"/>
    <w:uiPriority w:val="99"/>
    <w:rsid w:val="00C414C7"/>
    <w:pPr>
      <w:suppressAutoHyphens w:val="0"/>
      <w:spacing w:after="0" w:line="475" w:lineRule="exact"/>
      <w:ind w:hanging="360"/>
      <w:jc w:val="both"/>
    </w:pPr>
    <w:rPr>
      <w:rFonts w:ascii="Calibri" w:hAnsi="Calibri"/>
      <w:i/>
      <w:sz w:val="23"/>
      <w:szCs w:val="20"/>
      <w:lang w:eastAsia="uk-UA"/>
    </w:rPr>
  </w:style>
  <w:style w:type="character" w:customStyle="1" w:styleId="3">
    <w:name w:val="Основной текст + Курсив3"/>
    <w:aliases w:val="Интервал 1 pt"/>
    <w:uiPriority w:val="99"/>
    <w:rsid w:val="00C414C7"/>
    <w:rPr>
      <w:i/>
      <w:spacing w:val="0"/>
      <w:sz w:val="24"/>
    </w:rPr>
  </w:style>
  <w:style w:type="character" w:customStyle="1" w:styleId="140">
    <w:name w:val="Основной текст (14)"/>
    <w:uiPriority w:val="99"/>
    <w:rsid w:val="00C414C7"/>
    <w:rPr>
      <w:i/>
      <w:spacing w:val="0"/>
      <w:sz w:val="23"/>
    </w:rPr>
  </w:style>
  <w:style w:type="character" w:customStyle="1" w:styleId="a1">
    <w:name w:val="Подпись к таблице"/>
    <w:uiPriority w:val="99"/>
    <w:rsid w:val="00C414C7"/>
    <w:rPr>
      <w:rFonts w:ascii="Times New Roman" w:hAnsi="Times New Roman"/>
      <w:spacing w:val="0"/>
      <w:sz w:val="23"/>
    </w:rPr>
  </w:style>
  <w:style w:type="character" w:customStyle="1" w:styleId="26">
    <w:name w:val="Основной текст (26)_"/>
    <w:link w:val="261"/>
    <w:uiPriority w:val="99"/>
    <w:locked/>
    <w:rsid w:val="00C414C7"/>
    <w:rPr>
      <w:b/>
      <w:noProof/>
      <w:sz w:val="24"/>
    </w:rPr>
  </w:style>
  <w:style w:type="paragraph" w:customStyle="1" w:styleId="261">
    <w:name w:val="Основной текст (26)1"/>
    <w:basedOn w:val="Normal"/>
    <w:link w:val="26"/>
    <w:uiPriority w:val="99"/>
    <w:rsid w:val="00C414C7"/>
    <w:pPr>
      <w:suppressAutoHyphens w:val="0"/>
      <w:spacing w:after="0" w:line="240" w:lineRule="atLeast"/>
      <w:ind w:firstLine="0"/>
    </w:pPr>
    <w:rPr>
      <w:rFonts w:ascii="Calibri" w:hAnsi="Calibri"/>
      <w:b/>
      <w:noProof/>
      <w:sz w:val="24"/>
      <w:szCs w:val="20"/>
      <w:lang w:eastAsia="uk-UA"/>
    </w:rPr>
  </w:style>
  <w:style w:type="character" w:customStyle="1" w:styleId="260">
    <w:name w:val="Основной текст (26)"/>
    <w:uiPriority w:val="99"/>
    <w:rsid w:val="00C414C7"/>
    <w:rPr>
      <w:b/>
      <w:noProof/>
      <w:sz w:val="24"/>
    </w:rPr>
  </w:style>
  <w:style w:type="character" w:customStyle="1" w:styleId="27">
    <w:name w:val="Основной текст (27)_"/>
    <w:link w:val="271"/>
    <w:uiPriority w:val="99"/>
    <w:locked/>
    <w:rsid w:val="00C414C7"/>
    <w:rPr>
      <w:rFonts w:ascii="Arial" w:hAnsi="Arial"/>
      <w:noProof/>
    </w:rPr>
  </w:style>
  <w:style w:type="paragraph" w:customStyle="1" w:styleId="271">
    <w:name w:val="Основной текст (27)1"/>
    <w:basedOn w:val="Normal"/>
    <w:link w:val="27"/>
    <w:uiPriority w:val="99"/>
    <w:rsid w:val="00C414C7"/>
    <w:pPr>
      <w:suppressAutoHyphens w:val="0"/>
      <w:spacing w:after="0" w:line="240" w:lineRule="atLeast"/>
      <w:ind w:firstLine="0"/>
    </w:pPr>
    <w:rPr>
      <w:rFonts w:ascii="Arial" w:hAnsi="Arial"/>
      <w:noProof/>
      <w:sz w:val="20"/>
      <w:szCs w:val="20"/>
      <w:lang w:eastAsia="uk-UA"/>
    </w:rPr>
  </w:style>
  <w:style w:type="character" w:customStyle="1" w:styleId="270">
    <w:name w:val="Основной текст (27)"/>
    <w:uiPriority w:val="99"/>
    <w:rsid w:val="00C414C7"/>
    <w:rPr>
      <w:rFonts w:ascii="Arial" w:hAnsi="Arial"/>
      <w:noProof/>
    </w:rPr>
  </w:style>
  <w:style w:type="character" w:customStyle="1" w:styleId="110">
    <w:name w:val="Основной текст (11)"/>
    <w:uiPriority w:val="99"/>
    <w:rsid w:val="00C414C7"/>
    <w:rPr>
      <w:rFonts w:ascii="Times New Roman" w:hAnsi="Times New Roman"/>
      <w:spacing w:val="0"/>
      <w:sz w:val="23"/>
    </w:rPr>
  </w:style>
  <w:style w:type="character" w:customStyle="1" w:styleId="12">
    <w:name w:val="Подпись к таблице12"/>
    <w:uiPriority w:val="99"/>
    <w:rsid w:val="00C414C7"/>
    <w:rPr>
      <w:rFonts w:ascii="Times New Roman" w:hAnsi="Times New Roman"/>
      <w:spacing w:val="0"/>
      <w:sz w:val="23"/>
    </w:rPr>
  </w:style>
  <w:style w:type="character" w:customStyle="1" w:styleId="112">
    <w:name w:val="Подпись к таблице11"/>
    <w:uiPriority w:val="99"/>
    <w:rsid w:val="00C414C7"/>
    <w:rPr>
      <w:rFonts w:ascii="Times New Roman" w:hAnsi="Times New Roman"/>
      <w:spacing w:val="0"/>
      <w:sz w:val="23"/>
      <w:u w:val="single"/>
    </w:rPr>
  </w:style>
  <w:style w:type="character" w:customStyle="1" w:styleId="1123">
    <w:name w:val="Основной текст (11)23"/>
    <w:uiPriority w:val="99"/>
    <w:rsid w:val="00C414C7"/>
    <w:rPr>
      <w:rFonts w:ascii="Times New Roman" w:hAnsi="Times New Roman"/>
      <w:spacing w:val="0"/>
      <w:sz w:val="23"/>
    </w:rPr>
  </w:style>
  <w:style w:type="character" w:customStyle="1" w:styleId="1122">
    <w:name w:val="Основной текст (11)22"/>
    <w:uiPriority w:val="99"/>
    <w:rsid w:val="00C414C7"/>
    <w:rPr>
      <w:rFonts w:ascii="Times New Roman" w:hAnsi="Times New Roman"/>
      <w:noProof/>
      <w:spacing w:val="0"/>
      <w:sz w:val="23"/>
    </w:rPr>
  </w:style>
  <w:style w:type="character" w:customStyle="1" w:styleId="1121">
    <w:name w:val="Основной текст (11)21"/>
    <w:uiPriority w:val="99"/>
    <w:rsid w:val="00C414C7"/>
    <w:rPr>
      <w:rFonts w:ascii="Times New Roman" w:hAnsi="Times New Roman"/>
      <w:spacing w:val="0"/>
      <w:sz w:val="23"/>
    </w:rPr>
  </w:style>
  <w:style w:type="character" w:customStyle="1" w:styleId="1120">
    <w:name w:val="Основной текст (11)20"/>
    <w:uiPriority w:val="99"/>
    <w:rsid w:val="00C414C7"/>
    <w:rPr>
      <w:rFonts w:ascii="Times New Roman" w:hAnsi="Times New Roman"/>
      <w:noProof/>
      <w:spacing w:val="0"/>
      <w:sz w:val="23"/>
    </w:rPr>
  </w:style>
  <w:style w:type="character" w:customStyle="1" w:styleId="1119">
    <w:name w:val="Основной текст (11)19"/>
    <w:uiPriority w:val="99"/>
    <w:rsid w:val="00C414C7"/>
    <w:rPr>
      <w:rFonts w:ascii="Times New Roman" w:hAnsi="Times New Roman"/>
      <w:spacing w:val="0"/>
      <w:sz w:val="23"/>
    </w:rPr>
  </w:style>
  <w:style w:type="character" w:customStyle="1" w:styleId="1118">
    <w:name w:val="Основной текст (11)18"/>
    <w:uiPriority w:val="99"/>
    <w:rsid w:val="00C414C7"/>
    <w:rPr>
      <w:rFonts w:ascii="Times New Roman" w:hAnsi="Times New Roman"/>
      <w:noProof/>
      <w:spacing w:val="0"/>
      <w:sz w:val="23"/>
    </w:rPr>
  </w:style>
  <w:style w:type="character" w:customStyle="1" w:styleId="10pt">
    <w:name w:val="Подпись к таблице + 10 pt"/>
    <w:uiPriority w:val="99"/>
    <w:rsid w:val="00C414C7"/>
    <w:rPr>
      <w:rFonts w:ascii="Times New Roman" w:hAnsi="Times New Roman"/>
      <w:spacing w:val="0"/>
      <w:sz w:val="20"/>
    </w:rPr>
  </w:style>
  <w:style w:type="character" w:customStyle="1" w:styleId="1310pt">
    <w:name w:val="Основной текст (13) + 10 pt"/>
    <w:uiPriority w:val="99"/>
    <w:rsid w:val="00C414C7"/>
    <w:rPr>
      <w:rFonts w:ascii="Times New Roman" w:hAnsi="Times New Roman"/>
      <w:spacing w:val="0"/>
      <w:sz w:val="20"/>
    </w:rPr>
  </w:style>
  <w:style w:type="character" w:customStyle="1" w:styleId="30">
    <w:name w:val="Основной текст (30)_"/>
    <w:link w:val="300"/>
    <w:uiPriority w:val="99"/>
    <w:locked/>
    <w:rsid w:val="00C414C7"/>
    <w:rPr>
      <w:b/>
      <w:noProof/>
      <w:sz w:val="24"/>
    </w:rPr>
  </w:style>
  <w:style w:type="paragraph" w:customStyle="1" w:styleId="300">
    <w:name w:val="Основной текст (30)"/>
    <w:basedOn w:val="Normal"/>
    <w:link w:val="30"/>
    <w:uiPriority w:val="99"/>
    <w:rsid w:val="00C414C7"/>
    <w:pPr>
      <w:suppressAutoHyphens w:val="0"/>
      <w:spacing w:after="0" w:line="240" w:lineRule="atLeast"/>
      <w:ind w:firstLine="0"/>
    </w:pPr>
    <w:rPr>
      <w:rFonts w:ascii="Calibri" w:hAnsi="Calibri"/>
      <w:b/>
      <w:noProof/>
      <w:sz w:val="24"/>
      <w:szCs w:val="20"/>
      <w:lang w:eastAsia="uk-UA"/>
    </w:rPr>
  </w:style>
  <w:style w:type="character" w:customStyle="1" w:styleId="102">
    <w:name w:val="Основной текст (10)2"/>
    <w:uiPriority w:val="99"/>
    <w:rsid w:val="00C414C7"/>
    <w:rPr>
      <w:b/>
      <w:spacing w:val="0"/>
    </w:rPr>
  </w:style>
  <w:style w:type="character" w:customStyle="1" w:styleId="31">
    <w:name w:val="Основной текст (31)_"/>
    <w:link w:val="310"/>
    <w:uiPriority w:val="99"/>
    <w:locked/>
    <w:rsid w:val="00C414C7"/>
    <w:rPr>
      <w:b/>
      <w:noProof/>
      <w:sz w:val="25"/>
    </w:rPr>
  </w:style>
  <w:style w:type="paragraph" w:customStyle="1" w:styleId="310">
    <w:name w:val="Основной текст (31)"/>
    <w:basedOn w:val="Normal"/>
    <w:link w:val="31"/>
    <w:uiPriority w:val="99"/>
    <w:rsid w:val="00C414C7"/>
    <w:pPr>
      <w:suppressAutoHyphens w:val="0"/>
      <w:spacing w:after="0" w:line="240" w:lineRule="atLeast"/>
      <w:ind w:firstLine="0"/>
    </w:pPr>
    <w:rPr>
      <w:rFonts w:ascii="Calibri" w:hAnsi="Calibri"/>
      <w:b/>
      <w:noProof/>
      <w:sz w:val="25"/>
      <w:szCs w:val="20"/>
      <w:lang w:eastAsia="uk-UA"/>
    </w:rPr>
  </w:style>
  <w:style w:type="character" w:customStyle="1" w:styleId="32">
    <w:name w:val="Подпись к таблице3"/>
    <w:uiPriority w:val="99"/>
    <w:rsid w:val="00C414C7"/>
    <w:rPr>
      <w:rFonts w:ascii="Times New Roman" w:hAnsi="Times New Roman"/>
      <w:spacing w:val="0"/>
      <w:sz w:val="23"/>
      <w:u w:val="single"/>
    </w:rPr>
  </w:style>
  <w:style w:type="character" w:customStyle="1" w:styleId="21">
    <w:name w:val="Подпись к таблице2"/>
    <w:uiPriority w:val="99"/>
    <w:rsid w:val="00C414C7"/>
    <w:rPr>
      <w:rFonts w:ascii="Times New Roman" w:hAnsi="Times New Roman"/>
      <w:spacing w:val="0"/>
      <w:sz w:val="23"/>
    </w:rPr>
  </w:style>
  <w:style w:type="character" w:customStyle="1" w:styleId="1336">
    <w:name w:val="Основной текст (13)36"/>
    <w:uiPriority w:val="99"/>
    <w:rsid w:val="00C414C7"/>
    <w:rPr>
      <w:rFonts w:ascii="Times New Roman" w:hAnsi="Times New Roman"/>
      <w:spacing w:val="0"/>
      <w:sz w:val="23"/>
    </w:rPr>
  </w:style>
  <w:style w:type="character" w:customStyle="1" w:styleId="1323">
    <w:name w:val="Основной текст (13)23"/>
    <w:uiPriority w:val="99"/>
    <w:rsid w:val="00C414C7"/>
    <w:rPr>
      <w:rFonts w:ascii="Times New Roman" w:hAnsi="Times New Roman"/>
      <w:spacing w:val="0"/>
      <w:sz w:val="23"/>
    </w:rPr>
  </w:style>
  <w:style w:type="character" w:customStyle="1" w:styleId="1322">
    <w:name w:val="Основной текст (13)22"/>
    <w:uiPriority w:val="99"/>
    <w:rsid w:val="00C414C7"/>
    <w:rPr>
      <w:rFonts w:ascii="Times New Roman" w:hAnsi="Times New Roman"/>
      <w:spacing w:val="0"/>
      <w:sz w:val="23"/>
    </w:rPr>
  </w:style>
  <w:style w:type="character" w:customStyle="1" w:styleId="1321">
    <w:name w:val="Основной текст (13)21"/>
    <w:uiPriority w:val="99"/>
    <w:rsid w:val="00C414C7"/>
    <w:rPr>
      <w:rFonts w:ascii="Times New Roman" w:hAnsi="Times New Roman"/>
      <w:spacing w:val="0"/>
      <w:sz w:val="23"/>
    </w:rPr>
  </w:style>
  <w:style w:type="character" w:customStyle="1" w:styleId="1320">
    <w:name w:val="Основной текст (13)20"/>
    <w:uiPriority w:val="99"/>
    <w:rsid w:val="00C414C7"/>
    <w:rPr>
      <w:rFonts w:ascii="Times New Roman" w:hAnsi="Times New Roman"/>
      <w:spacing w:val="0"/>
      <w:sz w:val="23"/>
    </w:rPr>
  </w:style>
  <w:style w:type="character" w:customStyle="1" w:styleId="113">
    <w:name w:val="Основной текст + 113"/>
    <w:aliases w:val="5 pt16,Полужирный7"/>
    <w:uiPriority w:val="99"/>
    <w:rsid w:val="00C414C7"/>
    <w:rPr>
      <w:b/>
      <w:spacing w:val="0"/>
      <w:sz w:val="23"/>
    </w:rPr>
  </w:style>
  <w:style w:type="character" w:customStyle="1" w:styleId="15">
    <w:name w:val="Основной текст + Полужирный1"/>
    <w:uiPriority w:val="99"/>
    <w:rsid w:val="00C414C7"/>
    <w:rPr>
      <w:b/>
      <w:spacing w:val="0"/>
      <w:sz w:val="24"/>
      <w:u w:val="single"/>
    </w:rPr>
  </w:style>
  <w:style w:type="character" w:customStyle="1" w:styleId="52">
    <w:name w:val="Основной текст (52)_"/>
    <w:link w:val="520"/>
    <w:uiPriority w:val="99"/>
    <w:locked/>
    <w:rsid w:val="00C414C7"/>
    <w:rPr>
      <w:b/>
      <w:spacing w:val="10"/>
      <w:sz w:val="19"/>
    </w:rPr>
  </w:style>
  <w:style w:type="paragraph" w:customStyle="1" w:styleId="520">
    <w:name w:val="Основной текст (52)"/>
    <w:basedOn w:val="Normal"/>
    <w:link w:val="52"/>
    <w:uiPriority w:val="99"/>
    <w:rsid w:val="00C414C7"/>
    <w:pPr>
      <w:suppressAutoHyphens w:val="0"/>
      <w:spacing w:after="0" w:line="240" w:lineRule="atLeast"/>
      <w:ind w:firstLine="0"/>
    </w:pPr>
    <w:rPr>
      <w:rFonts w:ascii="Calibri" w:hAnsi="Calibri"/>
      <w:b/>
      <w:spacing w:val="10"/>
      <w:sz w:val="19"/>
      <w:szCs w:val="20"/>
      <w:lang w:eastAsia="uk-UA"/>
    </w:rPr>
  </w:style>
  <w:style w:type="character" w:customStyle="1" w:styleId="1315">
    <w:name w:val="Основной текст (13)15"/>
    <w:uiPriority w:val="99"/>
    <w:rsid w:val="00C414C7"/>
    <w:rPr>
      <w:rFonts w:ascii="Times New Roman" w:hAnsi="Times New Roman"/>
      <w:spacing w:val="0"/>
      <w:sz w:val="23"/>
    </w:rPr>
  </w:style>
  <w:style w:type="character" w:customStyle="1" w:styleId="a2">
    <w:name w:val="Основной текст_"/>
    <w:link w:val="7"/>
    <w:uiPriority w:val="99"/>
    <w:locked/>
    <w:rsid w:val="00170A10"/>
    <w:rPr>
      <w:sz w:val="19"/>
      <w:shd w:val="clear" w:color="auto" w:fill="FFFFFF"/>
    </w:rPr>
  </w:style>
  <w:style w:type="paragraph" w:customStyle="1" w:styleId="7">
    <w:name w:val="Основной текст7"/>
    <w:basedOn w:val="Normal"/>
    <w:link w:val="a2"/>
    <w:uiPriority w:val="99"/>
    <w:rsid w:val="00170A10"/>
    <w:pPr>
      <w:widowControl w:val="0"/>
      <w:shd w:val="clear" w:color="auto" w:fill="FFFFFF"/>
      <w:suppressAutoHyphens w:val="0"/>
      <w:spacing w:before="2460" w:after="0" w:line="240" w:lineRule="atLeast"/>
      <w:ind w:firstLine="0"/>
    </w:pPr>
    <w:rPr>
      <w:rFonts w:ascii="Calibri" w:hAnsi="Calibri"/>
      <w:sz w:val="19"/>
      <w:szCs w:val="20"/>
      <w:shd w:val="clear" w:color="auto" w:fill="FFFFFF"/>
      <w:lang w:eastAsia="uk-UA"/>
    </w:rPr>
  </w:style>
  <w:style w:type="character" w:customStyle="1" w:styleId="22">
    <w:name w:val="Основной текст (2)_"/>
    <w:link w:val="210"/>
    <w:uiPriority w:val="99"/>
    <w:locked/>
    <w:rsid w:val="008B5A15"/>
    <w:rPr>
      <w:rFonts w:ascii="Times New Roman" w:hAnsi="Times New Roman"/>
      <w:b/>
      <w:sz w:val="28"/>
      <w:shd w:val="clear" w:color="auto" w:fill="FFFFFF"/>
    </w:rPr>
  </w:style>
  <w:style w:type="paragraph" w:customStyle="1" w:styleId="210">
    <w:name w:val="Основной текст (2)1"/>
    <w:basedOn w:val="Normal"/>
    <w:link w:val="22"/>
    <w:uiPriority w:val="99"/>
    <w:rsid w:val="008B5A15"/>
    <w:pPr>
      <w:shd w:val="clear" w:color="auto" w:fill="FFFFFF"/>
      <w:suppressAutoHyphens w:val="0"/>
      <w:spacing w:after="120" w:line="240" w:lineRule="atLeast"/>
      <w:ind w:firstLine="0"/>
      <w:jc w:val="center"/>
    </w:pPr>
    <w:rPr>
      <w:b/>
      <w:szCs w:val="20"/>
      <w:lang w:eastAsia="uk-UA"/>
    </w:rPr>
  </w:style>
  <w:style w:type="character" w:customStyle="1" w:styleId="16">
    <w:name w:val="Основной текст Знак1"/>
    <w:uiPriority w:val="99"/>
    <w:locked/>
    <w:rsid w:val="008B5A15"/>
    <w:rPr>
      <w:rFonts w:ascii="Times New Roman" w:hAnsi="Times New Roman"/>
      <w:sz w:val="28"/>
      <w:shd w:val="clear" w:color="auto" w:fill="FFFFFF"/>
    </w:rPr>
  </w:style>
  <w:style w:type="character" w:customStyle="1" w:styleId="33">
    <w:name w:val="Заголовок №3_"/>
    <w:link w:val="311"/>
    <w:uiPriority w:val="99"/>
    <w:locked/>
    <w:rsid w:val="008B5A15"/>
    <w:rPr>
      <w:rFonts w:ascii="Times New Roman" w:hAnsi="Times New Roman"/>
      <w:b/>
      <w:sz w:val="28"/>
      <w:shd w:val="clear" w:color="auto" w:fill="FFFFFF"/>
    </w:rPr>
  </w:style>
  <w:style w:type="paragraph" w:customStyle="1" w:styleId="311">
    <w:name w:val="Заголовок №31"/>
    <w:basedOn w:val="Normal"/>
    <w:link w:val="33"/>
    <w:uiPriority w:val="99"/>
    <w:rsid w:val="008B5A15"/>
    <w:pPr>
      <w:shd w:val="clear" w:color="auto" w:fill="FFFFFF"/>
      <w:suppressAutoHyphens w:val="0"/>
      <w:spacing w:after="0" w:line="480" w:lineRule="exact"/>
      <w:ind w:hanging="1060"/>
      <w:jc w:val="both"/>
      <w:outlineLvl w:val="2"/>
    </w:pPr>
    <w:rPr>
      <w:b/>
      <w:szCs w:val="20"/>
      <w:lang w:eastAsia="uk-UA"/>
    </w:rPr>
  </w:style>
  <w:style w:type="character" w:customStyle="1" w:styleId="a3">
    <w:name w:val="Основной текст + Курсив"/>
    <w:uiPriority w:val="99"/>
    <w:rsid w:val="008B5A15"/>
    <w:rPr>
      <w:rFonts w:ascii="Times New Roman" w:hAnsi="Times New Roman"/>
      <w:i/>
      <w:sz w:val="28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8B5A15"/>
    <w:rPr>
      <w:rFonts w:ascii="Times New Roman" w:hAnsi="Times New Roman"/>
      <w:i/>
      <w:sz w:val="28"/>
      <w:shd w:val="clear" w:color="auto" w:fill="FFFFFF"/>
    </w:rPr>
  </w:style>
  <w:style w:type="paragraph" w:customStyle="1" w:styleId="41">
    <w:name w:val="Основной текст (4)1"/>
    <w:basedOn w:val="Normal"/>
    <w:link w:val="40"/>
    <w:uiPriority w:val="99"/>
    <w:rsid w:val="008B5A15"/>
    <w:pPr>
      <w:shd w:val="clear" w:color="auto" w:fill="FFFFFF"/>
      <w:suppressAutoHyphens w:val="0"/>
      <w:spacing w:after="0" w:line="480" w:lineRule="exact"/>
      <w:ind w:firstLine="740"/>
      <w:jc w:val="both"/>
    </w:pPr>
    <w:rPr>
      <w:i/>
      <w:szCs w:val="20"/>
      <w:lang w:eastAsia="uk-UA"/>
    </w:rPr>
  </w:style>
  <w:style w:type="character" w:customStyle="1" w:styleId="42">
    <w:name w:val="Основной текст (4) + Не курсив"/>
    <w:uiPriority w:val="99"/>
    <w:rsid w:val="008B5A15"/>
    <w:rPr>
      <w:rFonts w:ascii="Times New Roman" w:hAnsi="Times New Roman"/>
      <w:i/>
      <w:sz w:val="28"/>
      <w:shd w:val="clear" w:color="auto" w:fill="FFFFFF"/>
    </w:rPr>
  </w:style>
  <w:style w:type="character" w:customStyle="1" w:styleId="23">
    <w:name w:val="Основной текст + Курсив2"/>
    <w:uiPriority w:val="99"/>
    <w:rsid w:val="008B5A15"/>
    <w:rPr>
      <w:rFonts w:ascii="Times New Roman" w:hAnsi="Times New Roman"/>
      <w:i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8B5A15"/>
    <w:rPr>
      <w:rFonts w:ascii="Times New Roman" w:hAnsi="Times New Roman"/>
      <w:spacing w:val="20"/>
      <w:sz w:val="28"/>
      <w:shd w:val="clear" w:color="auto" w:fill="FFFFFF"/>
    </w:rPr>
  </w:style>
  <w:style w:type="character" w:customStyle="1" w:styleId="3pt4">
    <w:name w:val="Основной текст + Интервал 3 pt4"/>
    <w:uiPriority w:val="99"/>
    <w:rsid w:val="008B5A15"/>
    <w:rPr>
      <w:rFonts w:ascii="Times New Roman" w:hAnsi="Times New Roman"/>
      <w:spacing w:val="60"/>
      <w:sz w:val="28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8B5A15"/>
    <w:rPr>
      <w:rFonts w:ascii="Times New Roman" w:hAnsi="Times New Roman"/>
      <w:spacing w:val="20"/>
      <w:sz w:val="28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8B5A15"/>
    <w:rPr>
      <w:rFonts w:ascii="Times New Roman" w:hAnsi="Times New Roman"/>
      <w:spacing w:val="20"/>
      <w:sz w:val="28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8B5A15"/>
    <w:rPr>
      <w:rFonts w:ascii="Times New Roman" w:hAnsi="Times New Roman"/>
      <w:spacing w:val="20"/>
      <w:sz w:val="28"/>
      <w:shd w:val="clear" w:color="auto" w:fill="FFFFFF"/>
    </w:rPr>
  </w:style>
  <w:style w:type="character" w:customStyle="1" w:styleId="a4">
    <w:name w:val="Подпись к таблице + Не полужирный"/>
    <w:uiPriority w:val="99"/>
    <w:rsid w:val="008B5A15"/>
    <w:rPr>
      <w:rFonts w:ascii="Times New Roman" w:hAnsi="Times New Roman"/>
      <w:b/>
      <w:sz w:val="28"/>
      <w:shd w:val="clear" w:color="auto" w:fill="FFFFFF"/>
    </w:rPr>
  </w:style>
  <w:style w:type="character" w:customStyle="1" w:styleId="3pt3">
    <w:name w:val="Основной текст + Интервал 3 pt3"/>
    <w:uiPriority w:val="99"/>
    <w:rsid w:val="008B5A15"/>
    <w:rPr>
      <w:rFonts w:ascii="Times New Roman" w:hAnsi="Times New Roman"/>
      <w:spacing w:val="60"/>
      <w:sz w:val="28"/>
      <w:shd w:val="clear" w:color="auto" w:fill="FFFFFF"/>
    </w:rPr>
  </w:style>
  <w:style w:type="character" w:customStyle="1" w:styleId="25">
    <w:name w:val="Основной текст (2) + Не полужирный"/>
    <w:uiPriority w:val="99"/>
    <w:rsid w:val="008B5A15"/>
    <w:rPr>
      <w:rFonts w:ascii="Times New Roman" w:hAnsi="Times New Roman"/>
      <w:b/>
      <w:sz w:val="28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8B5A15"/>
    <w:rPr>
      <w:rFonts w:ascii="Times New Roman" w:hAnsi="Times New Roman"/>
      <w:spacing w:val="20"/>
      <w:sz w:val="28"/>
      <w:shd w:val="clear" w:color="auto" w:fill="FFFFFF"/>
    </w:rPr>
  </w:style>
  <w:style w:type="character" w:customStyle="1" w:styleId="142">
    <w:name w:val="Основной текст + 14"/>
    <w:aliases w:val="5 pt"/>
    <w:uiPriority w:val="99"/>
    <w:rsid w:val="008B5A15"/>
    <w:rPr>
      <w:rFonts w:ascii="Times New Roman" w:hAnsi="Times New Roman"/>
      <w:sz w:val="29"/>
      <w:shd w:val="clear" w:color="auto" w:fill="FFFFFF"/>
    </w:rPr>
  </w:style>
  <w:style w:type="character" w:customStyle="1" w:styleId="120">
    <w:name w:val="Заголовок №1 (2)_"/>
    <w:link w:val="121"/>
    <w:uiPriority w:val="99"/>
    <w:locked/>
    <w:rsid w:val="008B5A15"/>
    <w:rPr>
      <w:rFonts w:ascii="Times New Roman" w:hAnsi="Times New Roman"/>
      <w:b/>
      <w:sz w:val="28"/>
      <w:shd w:val="clear" w:color="auto" w:fill="FFFFFF"/>
    </w:rPr>
  </w:style>
  <w:style w:type="paragraph" w:customStyle="1" w:styleId="121">
    <w:name w:val="Заголовок №1 (2)1"/>
    <w:basedOn w:val="Normal"/>
    <w:link w:val="120"/>
    <w:uiPriority w:val="99"/>
    <w:rsid w:val="008B5A15"/>
    <w:pPr>
      <w:shd w:val="clear" w:color="auto" w:fill="FFFFFF"/>
      <w:suppressAutoHyphens w:val="0"/>
      <w:spacing w:after="0" w:line="480" w:lineRule="exact"/>
      <w:ind w:hanging="420"/>
      <w:outlineLvl w:val="0"/>
    </w:pPr>
    <w:rPr>
      <w:b/>
      <w:szCs w:val="20"/>
      <w:lang w:eastAsia="uk-UA"/>
    </w:rPr>
  </w:style>
  <w:style w:type="character" w:customStyle="1" w:styleId="122">
    <w:name w:val="Заголовок №1 (2)"/>
    <w:uiPriority w:val="99"/>
    <w:rsid w:val="008B5A15"/>
    <w:rPr>
      <w:rFonts w:ascii="Times New Roman" w:hAnsi="Times New Roman"/>
      <w:b/>
      <w:sz w:val="28"/>
      <w:shd w:val="clear" w:color="auto" w:fill="FFFFFF"/>
    </w:rPr>
  </w:style>
  <w:style w:type="character" w:customStyle="1" w:styleId="13pt">
    <w:name w:val="Основной текст + 13 pt"/>
    <w:aliases w:val="Полужирный,Основной текст + 9 pt,Курсив"/>
    <w:uiPriority w:val="99"/>
    <w:rsid w:val="008B5A15"/>
    <w:rPr>
      <w:rFonts w:ascii="Times New Roman" w:hAnsi="Times New Roman"/>
      <w:b/>
      <w:sz w:val="26"/>
      <w:shd w:val="clear" w:color="auto" w:fill="FFFFFF"/>
    </w:rPr>
  </w:style>
  <w:style w:type="character" w:customStyle="1" w:styleId="28">
    <w:name w:val="Подпись к картинке (2)_"/>
    <w:link w:val="211"/>
    <w:uiPriority w:val="99"/>
    <w:locked/>
    <w:rsid w:val="008B5A15"/>
    <w:rPr>
      <w:rFonts w:ascii="Microsoft Sans Serif" w:hAnsi="Microsoft Sans Serif"/>
      <w:b/>
      <w:sz w:val="20"/>
      <w:shd w:val="clear" w:color="auto" w:fill="FFFFFF"/>
    </w:rPr>
  </w:style>
  <w:style w:type="paragraph" w:customStyle="1" w:styleId="211">
    <w:name w:val="Подпись к картинке (2)1"/>
    <w:basedOn w:val="Normal"/>
    <w:link w:val="28"/>
    <w:uiPriority w:val="99"/>
    <w:rsid w:val="008B5A15"/>
    <w:pPr>
      <w:shd w:val="clear" w:color="auto" w:fill="FFFFFF"/>
      <w:suppressAutoHyphens w:val="0"/>
      <w:spacing w:after="0" w:line="240" w:lineRule="exact"/>
      <w:ind w:firstLine="0"/>
      <w:jc w:val="both"/>
    </w:pPr>
    <w:rPr>
      <w:rFonts w:ascii="Microsoft Sans Serif" w:hAnsi="Microsoft Sans Serif"/>
      <w:b/>
      <w:sz w:val="20"/>
      <w:szCs w:val="20"/>
      <w:lang w:eastAsia="uk-UA"/>
    </w:rPr>
  </w:style>
  <w:style w:type="character" w:customStyle="1" w:styleId="29">
    <w:name w:val="Основной текст (2)"/>
    <w:uiPriority w:val="99"/>
    <w:rsid w:val="008B5A15"/>
    <w:rPr>
      <w:rFonts w:ascii="Times New Roman" w:hAnsi="Times New Roman"/>
      <w:b/>
      <w:sz w:val="28"/>
      <w:shd w:val="clear" w:color="auto" w:fill="FFFFFF"/>
    </w:rPr>
  </w:style>
  <w:style w:type="character" w:customStyle="1" w:styleId="1211">
    <w:name w:val="Заголовок №1 (2)11"/>
    <w:uiPriority w:val="99"/>
    <w:rsid w:val="008B5A15"/>
    <w:rPr>
      <w:rFonts w:ascii="Times New Roman" w:hAnsi="Times New Roman"/>
      <w:b/>
      <w:sz w:val="28"/>
      <w:shd w:val="clear" w:color="auto" w:fill="FFFFFF"/>
    </w:rPr>
  </w:style>
  <w:style w:type="character" w:customStyle="1" w:styleId="BalloonTextChar">
    <w:name w:val="Balloon Text Char"/>
    <w:uiPriority w:val="99"/>
    <w:semiHidden/>
    <w:locked/>
    <w:rsid w:val="008B5A15"/>
    <w:rPr>
      <w:rFonts w:ascii="Tahoma" w:hAnsi="Tahoma"/>
      <w:sz w:val="16"/>
      <w:lang w:val="uk-UA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8B5A15"/>
    <w:pPr>
      <w:suppressAutoHyphens w:val="0"/>
      <w:spacing w:after="0" w:line="240" w:lineRule="auto"/>
      <w:ind w:firstLine="0"/>
    </w:pPr>
    <w:rPr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401C1"/>
    <w:rPr>
      <w:rFonts w:ascii="Times New Roman" w:hAnsi="Times New Roman" w:cs="Times New Roman"/>
      <w:sz w:val="2"/>
      <w:lang w:val="uk-UA" w:eastAsia="ar-SA" w:bidi="ar-SA"/>
    </w:rPr>
  </w:style>
  <w:style w:type="paragraph" w:styleId="NoSpacing">
    <w:name w:val="No Spacing"/>
    <w:uiPriority w:val="99"/>
    <w:qFormat/>
    <w:rsid w:val="008B5A15"/>
    <w:rPr>
      <w:rFonts w:eastAsia="Times New Roman"/>
      <w:lang w:eastAsia="en-US"/>
    </w:rPr>
  </w:style>
  <w:style w:type="character" w:customStyle="1" w:styleId="43">
    <w:name w:val="Основной текст + Полужирный4"/>
    <w:uiPriority w:val="99"/>
    <w:rsid w:val="008B5A15"/>
    <w:rPr>
      <w:rFonts w:ascii="Times New Roman" w:hAnsi="Times New Roman"/>
      <w:b/>
      <w:sz w:val="27"/>
      <w:shd w:val="clear" w:color="auto" w:fill="FFFFFF"/>
    </w:rPr>
  </w:style>
  <w:style w:type="character" w:customStyle="1" w:styleId="a5">
    <w:name w:val="Сноска_"/>
    <w:link w:val="17"/>
    <w:uiPriority w:val="99"/>
    <w:locked/>
    <w:rsid w:val="008B5A15"/>
    <w:rPr>
      <w:rFonts w:ascii="Times New Roman" w:hAnsi="Times New Roman"/>
      <w:b/>
      <w:i/>
      <w:sz w:val="18"/>
    </w:rPr>
  </w:style>
  <w:style w:type="paragraph" w:customStyle="1" w:styleId="17">
    <w:name w:val="Сноска1"/>
    <w:basedOn w:val="Normal"/>
    <w:link w:val="a5"/>
    <w:uiPriority w:val="99"/>
    <w:rsid w:val="008B5A15"/>
    <w:pPr>
      <w:suppressAutoHyphens w:val="0"/>
      <w:spacing w:after="0" w:line="240" w:lineRule="atLeast"/>
      <w:ind w:firstLine="0"/>
    </w:pPr>
    <w:rPr>
      <w:b/>
      <w:i/>
      <w:sz w:val="18"/>
      <w:szCs w:val="20"/>
      <w:lang w:eastAsia="uk-UA"/>
    </w:rPr>
  </w:style>
  <w:style w:type="character" w:customStyle="1" w:styleId="a6">
    <w:name w:val="Сноска"/>
    <w:uiPriority w:val="99"/>
    <w:rsid w:val="008B5A15"/>
    <w:rPr>
      <w:rFonts w:ascii="Times New Roman" w:hAnsi="Times New Roman"/>
      <w:b/>
      <w:i/>
      <w:sz w:val="18"/>
    </w:rPr>
  </w:style>
  <w:style w:type="character" w:customStyle="1" w:styleId="100">
    <w:name w:val="Основной текст (10)"/>
    <w:uiPriority w:val="99"/>
    <w:rsid w:val="008B5A15"/>
    <w:rPr>
      <w:rFonts w:ascii="Times New Roman" w:hAnsi="Times New Roman"/>
      <w:b/>
      <w:noProof/>
      <w:sz w:val="20"/>
    </w:rPr>
  </w:style>
  <w:style w:type="character" w:customStyle="1" w:styleId="320">
    <w:name w:val="Заголовок №3 (2)_"/>
    <w:link w:val="321"/>
    <w:uiPriority w:val="99"/>
    <w:locked/>
    <w:rsid w:val="008B5A15"/>
    <w:rPr>
      <w:rFonts w:ascii="Times New Roman" w:hAnsi="Times New Roman"/>
      <w:b/>
      <w:i/>
      <w:sz w:val="27"/>
    </w:rPr>
  </w:style>
  <w:style w:type="paragraph" w:customStyle="1" w:styleId="321">
    <w:name w:val="Заголовок №3 (2)"/>
    <w:basedOn w:val="Normal"/>
    <w:link w:val="320"/>
    <w:uiPriority w:val="99"/>
    <w:rsid w:val="008B5A15"/>
    <w:pPr>
      <w:suppressAutoHyphens w:val="0"/>
      <w:spacing w:after="0" w:line="480" w:lineRule="exact"/>
      <w:ind w:firstLine="720"/>
      <w:jc w:val="both"/>
      <w:outlineLvl w:val="2"/>
    </w:pPr>
    <w:rPr>
      <w:b/>
      <w:i/>
      <w:sz w:val="27"/>
      <w:szCs w:val="20"/>
      <w:lang w:eastAsia="uk-UA"/>
    </w:rPr>
  </w:style>
  <w:style w:type="paragraph" w:customStyle="1" w:styleId="34">
    <w:name w:val="Заголовок №3"/>
    <w:basedOn w:val="Normal"/>
    <w:uiPriority w:val="99"/>
    <w:rsid w:val="008B5A15"/>
    <w:pPr>
      <w:suppressAutoHyphens w:val="0"/>
      <w:spacing w:after="0" w:line="480" w:lineRule="exact"/>
      <w:ind w:hanging="760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customStyle="1" w:styleId="35">
    <w:name w:val="Заголовок №3 + Не полужирный"/>
    <w:uiPriority w:val="99"/>
    <w:rsid w:val="008B5A15"/>
    <w:rPr>
      <w:rFonts w:ascii="Times New Roman" w:hAnsi="Times New Roman"/>
      <w:b/>
      <w:spacing w:val="0"/>
      <w:sz w:val="27"/>
      <w:shd w:val="clear" w:color="auto" w:fill="FFFFFF"/>
    </w:rPr>
  </w:style>
  <w:style w:type="character" w:customStyle="1" w:styleId="14pt">
    <w:name w:val="Основной текст + 14 pt"/>
    <w:aliases w:val="Курсив23,Интервал 2 pt"/>
    <w:uiPriority w:val="99"/>
    <w:rsid w:val="008B5A15"/>
    <w:rPr>
      <w:rFonts w:ascii="Times New Roman" w:hAnsi="Times New Roman"/>
      <w:i/>
      <w:spacing w:val="40"/>
      <w:sz w:val="28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8B5A15"/>
    <w:rPr>
      <w:rFonts w:ascii="Times New Roman" w:hAnsi="Times New Roman"/>
      <w:b/>
      <w:sz w:val="27"/>
    </w:rPr>
  </w:style>
  <w:style w:type="paragraph" w:customStyle="1" w:styleId="80">
    <w:name w:val="Основной текст (8)"/>
    <w:basedOn w:val="Normal"/>
    <w:link w:val="8"/>
    <w:uiPriority w:val="99"/>
    <w:rsid w:val="008B5A15"/>
    <w:pPr>
      <w:suppressAutoHyphens w:val="0"/>
      <w:spacing w:after="0" w:line="480" w:lineRule="exact"/>
      <w:ind w:firstLine="0"/>
    </w:pPr>
    <w:rPr>
      <w:b/>
      <w:sz w:val="27"/>
      <w:szCs w:val="20"/>
      <w:lang w:eastAsia="uk-UA"/>
    </w:rPr>
  </w:style>
  <w:style w:type="character" w:customStyle="1" w:styleId="PalatinoLinotype">
    <w:name w:val="Основной текст + Palatino Linotype"/>
    <w:aliases w:val="13 pt,Полужирный12"/>
    <w:uiPriority w:val="99"/>
    <w:rsid w:val="008B5A15"/>
    <w:rPr>
      <w:rFonts w:ascii="Palatino Linotype" w:hAnsi="Palatino Linotype"/>
      <w:b/>
      <w:spacing w:val="0"/>
      <w:sz w:val="26"/>
      <w:shd w:val="clear" w:color="auto" w:fill="FFFFFF"/>
    </w:rPr>
  </w:style>
  <w:style w:type="character" w:customStyle="1" w:styleId="150">
    <w:name w:val="Основной текст (15)_"/>
    <w:link w:val="151"/>
    <w:uiPriority w:val="99"/>
    <w:locked/>
    <w:rsid w:val="008B5A15"/>
    <w:rPr>
      <w:rFonts w:ascii="Times New Roman" w:hAnsi="Times New Roman"/>
      <w:b/>
      <w:noProof/>
      <w:sz w:val="24"/>
    </w:rPr>
  </w:style>
  <w:style w:type="paragraph" w:customStyle="1" w:styleId="151">
    <w:name w:val="Основной текст (15)"/>
    <w:basedOn w:val="Normal"/>
    <w:link w:val="150"/>
    <w:uiPriority w:val="99"/>
    <w:rsid w:val="008B5A15"/>
    <w:pPr>
      <w:suppressAutoHyphens w:val="0"/>
      <w:spacing w:after="0" w:line="240" w:lineRule="atLeast"/>
      <w:ind w:firstLine="0"/>
    </w:pPr>
    <w:rPr>
      <w:b/>
      <w:noProof/>
      <w:sz w:val="24"/>
      <w:szCs w:val="20"/>
      <w:lang w:eastAsia="uk-UA"/>
    </w:rPr>
  </w:style>
  <w:style w:type="character" w:customStyle="1" w:styleId="170">
    <w:name w:val="Основной текст (17)_"/>
    <w:link w:val="171"/>
    <w:uiPriority w:val="99"/>
    <w:locked/>
    <w:rsid w:val="008B5A15"/>
    <w:rPr>
      <w:rFonts w:ascii="Arial" w:hAnsi="Arial"/>
      <w:noProof/>
    </w:rPr>
  </w:style>
  <w:style w:type="paragraph" w:customStyle="1" w:styleId="171">
    <w:name w:val="Основной текст (17)"/>
    <w:basedOn w:val="Normal"/>
    <w:link w:val="170"/>
    <w:uiPriority w:val="99"/>
    <w:rsid w:val="008B5A15"/>
    <w:pPr>
      <w:suppressAutoHyphens w:val="0"/>
      <w:spacing w:after="0" w:line="240" w:lineRule="atLeast"/>
      <w:ind w:firstLine="0"/>
    </w:pPr>
    <w:rPr>
      <w:rFonts w:ascii="Arial" w:hAnsi="Arial"/>
      <w:noProof/>
      <w:sz w:val="20"/>
      <w:szCs w:val="20"/>
      <w:lang w:eastAsia="uk-UA"/>
    </w:rPr>
  </w:style>
  <w:style w:type="character" w:customStyle="1" w:styleId="19">
    <w:name w:val="Основной текст (19)_"/>
    <w:link w:val="190"/>
    <w:uiPriority w:val="99"/>
    <w:locked/>
    <w:rsid w:val="008B5A15"/>
    <w:rPr>
      <w:rFonts w:ascii="Arial" w:hAnsi="Arial"/>
      <w:noProof/>
      <w:sz w:val="21"/>
    </w:rPr>
  </w:style>
  <w:style w:type="paragraph" w:customStyle="1" w:styleId="190">
    <w:name w:val="Основной текст (19)"/>
    <w:basedOn w:val="Normal"/>
    <w:link w:val="19"/>
    <w:uiPriority w:val="99"/>
    <w:rsid w:val="008B5A15"/>
    <w:pPr>
      <w:suppressAutoHyphens w:val="0"/>
      <w:spacing w:after="0" w:line="240" w:lineRule="atLeast"/>
      <w:ind w:firstLine="0"/>
      <w:jc w:val="center"/>
    </w:pPr>
    <w:rPr>
      <w:rFonts w:ascii="Arial" w:hAnsi="Arial"/>
      <w:noProof/>
      <w:sz w:val="21"/>
      <w:szCs w:val="20"/>
      <w:lang w:eastAsia="uk-UA"/>
    </w:rPr>
  </w:style>
  <w:style w:type="character" w:customStyle="1" w:styleId="114">
    <w:name w:val="Основной текст (11) + Курсив"/>
    <w:uiPriority w:val="99"/>
    <w:rsid w:val="008B5A15"/>
    <w:rPr>
      <w:rFonts w:ascii="Times New Roman" w:hAnsi="Times New Roman"/>
      <w:i/>
      <w:noProof/>
      <w:spacing w:val="0"/>
      <w:sz w:val="23"/>
    </w:rPr>
  </w:style>
  <w:style w:type="character" w:customStyle="1" w:styleId="18">
    <w:name w:val="Основной текст (18)_"/>
    <w:link w:val="180"/>
    <w:uiPriority w:val="99"/>
    <w:locked/>
    <w:rsid w:val="008B5A15"/>
    <w:rPr>
      <w:rFonts w:ascii="Arial" w:hAnsi="Arial"/>
      <w:noProof/>
      <w:sz w:val="21"/>
    </w:rPr>
  </w:style>
  <w:style w:type="paragraph" w:customStyle="1" w:styleId="180">
    <w:name w:val="Основной текст (18)"/>
    <w:basedOn w:val="Normal"/>
    <w:link w:val="18"/>
    <w:uiPriority w:val="99"/>
    <w:rsid w:val="008B5A15"/>
    <w:pPr>
      <w:suppressAutoHyphens w:val="0"/>
      <w:spacing w:after="0" w:line="240" w:lineRule="atLeast"/>
      <w:ind w:firstLine="0"/>
    </w:pPr>
    <w:rPr>
      <w:rFonts w:ascii="Arial" w:hAnsi="Arial"/>
      <w:noProof/>
      <w:sz w:val="21"/>
      <w:szCs w:val="20"/>
      <w:lang w:eastAsia="uk-UA"/>
    </w:rPr>
  </w:style>
  <w:style w:type="character" w:customStyle="1" w:styleId="5">
    <w:name w:val="Основной текст (5)_"/>
    <w:link w:val="51"/>
    <w:uiPriority w:val="99"/>
    <w:locked/>
    <w:rsid w:val="008B5A15"/>
    <w:rPr>
      <w:sz w:val="26"/>
    </w:rPr>
  </w:style>
  <w:style w:type="paragraph" w:customStyle="1" w:styleId="51">
    <w:name w:val="Основной текст (5)1"/>
    <w:basedOn w:val="Normal"/>
    <w:link w:val="5"/>
    <w:uiPriority w:val="99"/>
    <w:rsid w:val="008B5A15"/>
    <w:pPr>
      <w:suppressAutoHyphens w:val="0"/>
      <w:spacing w:after="0" w:line="965" w:lineRule="exact"/>
      <w:ind w:firstLine="0"/>
    </w:pPr>
    <w:rPr>
      <w:rFonts w:ascii="Calibri" w:hAnsi="Calibri"/>
      <w:sz w:val="26"/>
      <w:szCs w:val="20"/>
      <w:lang w:eastAsia="uk-UA"/>
    </w:rPr>
  </w:style>
  <w:style w:type="character" w:customStyle="1" w:styleId="1124">
    <w:name w:val="Основной текст (11) + Курсив2"/>
    <w:uiPriority w:val="99"/>
    <w:rsid w:val="008B5A15"/>
    <w:rPr>
      <w:rFonts w:ascii="Times New Roman" w:hAnsi="Times New Roman"/>
      <w:i/>
      <w:noProof/>
      <w:spacing w:val="0"/>
      <w:sz w:val="23"/>
    </w:rPr>
  </w:style>
  <w:style w:type="character" w:customStyle="1" w:styleId="50">
    <w:name w:val="Основной текст (5)"/>
    <w:uiPriority w:val="99"/>
    <w:rsid w:val="008B5A15"/>
    <w:rPr>
      <w:noProof/>
      <w:sz w:val="26"/>
    </w:rPr>
  </w:style>
  <w:style w:type="character" w:customStyle="1" w:styleId="36">
    <w:name w:val="Подпись к таблице (3)_"/>
    <w:link w:val="37"/>
    <w:uiPriority w:val="99"/>
    <w:locked/>
    <w:rsid w:val="008B5A15"/>
    <w:rPr>
      <w:rFonts w:ascii="Times New Roman" w:hAnsi="Times New Roman"/>
      <w:sz w:val="23"/>
    </w:rPr>
  </w:style>
  <w:style w:type="paragraph" w:customStyle="1" w:styleId="37">
    <w:name w:val="Подпись к таблице (3)"/>
    <w:basedOn w:val="Normal"/>
    <w:link w:val="36"/>
    <w:uiPriority w:val="99"/>
    <w:rsid w:val="008B5A15"/>
    <w:pPr>
      <w:suppressAutoHyphens w:val="0"/>
      <w:spacing w:after="0" w:line="240" w:lineRule="atLeast"/>
      <w:ind w:firstLine="0"/>
    </w:pPr>
    <w:rPr>
      <w:sz w:val="23"/>
      <w:szCs w:val="20"/>
      <w:lang w:eastAsia="uk-UA"/>
    </w:rPr>
  </w:style>
  <w:style w:type="character" w:customStyle="1" w:styleId="212">
    <w:name w:val="Основной текст (21)_"/>
    <w:link w:val="2110"/>
    <w:uiPriority w:val="99"/>
    <w:locked/>
    <w:rsid w:val="008B5A15"/>
    <w:rPr>
      <w:rFonts w:ascii="Times New Roman" w:hAnsi="Times New Roman"/>
      <w:b/>
      <w:sz w:val="18"/>
    </w:rPr>
  </w:style>
  <w:style w:type="paragraph" w:customStyle="1" w:styleId="2110">
    <w:name w:val="Основной текст (21)1"/>
    <w:basedOn w:val="Normal"/>
    <w:link w:val="212"/>
    <w:uiPriority w:val="99"/>
    <w:rsid w:val="008B5A15"/>
    <w:pPr>
      <w:suppressAutoHyphens w:val="0"/>
      <w:spacing w:after="0" w:line="240" w:lineRule="atLeast"/>
      <w:ind w:hanging="340"/>
    </w:pPr>
    <w:rPr>
      <w:b/>
      <w:sz w:val="18"/>
      <w:szCs w:val="20"/>
      <w:lang w:eastAsia="uk-UA"/>
    </w:rPr>
  </w:style>
  <w:style w:type="character" w:customStyle="1" w:styleId="211pt">
    <w:name w:val="Основной текст (21) + Интервал 1 pt"/>
    <w:uiPriority w:val="99"/>
    <w:rsid w:val="008B5A15"/>
    <w:rPr>
      <w:rFonts w:ascii="Times New Roman" w:hAnsi="Times New Roman"/>
      <w:b/>
      <w:spacing w:val="30"/>
      <w:sz w:val="18"/>
    </w:rPr>
  </w:style>
  <w:style w:type="character" w:customStyle="1" w:styleId="220">
    <w:name w:val="Основной текст (22)_"/>
    <w:link w:val="221"/>
    <w:uiPriority w:val="99"/>
    <w:locked/>
    <w:rsid w:val="008B5A15"/>
    <w:rPr>
      <w:rFonts w:ascii="Times New Roman" w:hAnsi="Times New Roman"/>
      <w:b/>
      <w:i/>
      <w:sz w:val="18"/>
      <w:lang w:val="en-US"/>
    </w:rPr>
  </w:style>
  <w:style w:type="paragraph" w:customStyle="1" w:styleId="221">
    <w:name w:val="Основной текст (22)1"/>
    <w:basedOn w:val="Normal"/>
    <w:link w:val="220"/>
    <w:uiPriority w:val="99"/>
    <w:rsid w:val="008B5A15"/>
    <w:pPr>
      <w:suppressAutoHyphens w:val="0"/>
      <w:spacing w:after="0" w:line="240" w:lineRule="atLeast"/>
      <w:ind w:firstLine="0"/>
    </w:pPr>
    <w:rPr>
      <w:b/>
      <w:i/>
      <w:sz w:val="18"/>
      <w:szCs w:val="20"/>
      <w:lang w:val="en-US" w:eastAsia="uk-UA"/>
    </w:rPr>
  </w:style>
  <w:style w:type="character" w:customStyle="1" w:styleId="211pt3">
    <w:name w:val="Основной текст (21) + Интервал 1 pt3"/>
    <w:uiPriority w:val="99"/>
    <w:rsid w:val="008B5A15"/>
    <w:rPr>
      <w:rFonts w:ascii="Times New Roman" w:hAnsi="Times New Roman"/>
      <w:b/>
      <w:spacing w:val="30"/>
      <w:sz w:val="18"/>
    </w:rPr>
  </w:style>
  <w:style w:type="character" w:customStyle="1" w:styleId="9">
    <w:name w:val="Основной текст (9)_"/>
    <w:link w:val="91"/>
    <w:uiPriority w:val="99"/>
    <w:locked/>
    <w:rsid w:val="008B5A15"/>
    <w:rPr>
      <w:rFonts w:ascii="Times New Roman" w:hAnsi="Times New Roman"/>
      <w:b/>
      <w:i/>
      <w:sz w:val="18"/>
    </w:rPr>
  </w:style>
  <w:style w:type="paragraph" w:customStyle="1" w:styleId="91">
    <w:name w:val="Основной текст (9)1"/>
    <w:basedOn w:val="Normal"/>
    <w:link w:val="9"/>
    <w:uiPriority w:val="99"/>
    <w:rsid w:val="008B5A15"/>
    <w:pPr>
      <w:suppressAutoHyphens w:val="0"/>
      <w:spacing w:after="0" w:line="240" w:lineRule="atLeast"/>
      <w:ind w:firstLine="0"/>
    </w:pPr>
    <w:rPr>
      <w:b/>
      <w:i/>
      <w:sz w:val="18"/>
      <w:szCs w:val="20"/>
      <w:lang w:eastAsia="uk-UA"/>
    </w:rPr>
  </w:style>
  <w:style w:type="character" w:customStyle="1" w:styleId="115">
    <w:name w:val="Основной текст (11) + Полужирный"/>
    <w:uiPriority w:val="99"/>
    <w:rsid w:val="008B5A15"/>
    <w:rPr>
      <w:rFonts w:ascii="Times New Roman" w:hAnsi="Times New Roman"/>
      <w:b/>
      <w:spacing w:val="0"/>
      <w:sz w:val="23"/>
    </w:rPr>
  </w:style>
  <w:style w:type="character" w:customStyle="1" w:styleId="1130">
    <w:name w:val="Основной текст (11) + Полужирный3"/>
    <w:uiPriority w:val="99"/>
    <w:rsid w:val="008B5A15"/>
    <w:rPr>
      <w:rFonts w:ascii="Times New Roman" w:hAnsi="Times New Roman"/>
      <w:b/>
      <w:spacing w:val="0"/>
      <w:sz w:val="23"/>
    </w:rPr>
  </w:style>
  <w:style w:type="character" w:customStyle="1" w:styleId="90">
    <w:name w:val="Основной текст (9)"/>
    <w:uiPriority w:val="99"/>
    <w:rsid w:val="008B5A15"/>
    <w:rPr>
      <w:rFonts w:ascii="Times New Roman" w:hAnsi="Times New Roman"/>
      <w:b/>
      <w:i/>
      <w:sz w:val="18"/>
    </w:rPr>
  </w:style>
  <w:style w:type="character" w:customStyle="1" w:styleId="230">
    <w:name w:val="Основной текст (23)_"/>
    <w:link w:val="231"/>
    <w:uiPriority w:val="99"/>
    <w:locked/>
    <w:rsid w:val="008B5A15"/>
    <w:rPr>
      <w:rFonts w:ascii="Arial" w:hAnsi="Arial"/>
      <w:noProof/>
      <w:sz w:val="8"/>
    </w:rPr>
  </w:style>
  <w:style w:type="paragraph" w:customStyle="1" w:styleId="231">
    <w:name w:val="Основной текст (23)"/>
    <w:basedOn w:val="Normal"/>
    <w:link w:val="230"/>
    <w:uiPriority w:val="99"/>
    <w:rsid w:val="008B5A15"/>
    <w:pPr>
      <w:suppressAutoHyphens w:val="0"/>
      <w:spacing w:after="0" w:line="240" w:lineRule="atLeast"/>
      <w:ind w:firstLine="0"/>
    </w:pPr>
    <w:rPr>
      <w:rFonts w:ascii="Arial" w:hAnsi="Arial"/>
      <w:noProof/>
      <w:sz w:val="8"/>
      <w:szCs w:val="20"/>
      <w:lang w:eastAsia="uk-UA"/>
    </w:rPr>
  </w:style>
  <w:style w:type="character" w:customStyle="1" w:styleId="913">
    <w:name w:val="Основной текст (9)13"/>
    <w:uiPriority w:val="99"/>
    <w:rsid w:val="008B5A15"/>
    <w:rPr>
      <w:rFonts w:ascii="Times New Roman" w:hAnsi="Times New Roman"/>
      <w:b/>
      <w:i/>
      <w:sz w:val="18"/>
    </w:rPr>
  </w:style>
  <w:style w:type="character" w:customStyle="1" w:styleId="143">
    <w:name w:val="Основной текст (14) + Полужирный"/>
    <w:uiPriority w:val="99"/>
    <w:rsid w:val="008B5A15"/>
    <w:rPr>
      <w:rFonts w:ascii="Times New Roman" w:hAnsi="Times New Roman"/>
      <w:b/>
      <w:i/>
      <w:spacing w:val="0"/>
      <w:sz w:val="23"/>
    </w:rPr>
  </w:style>
  <w:style w:type="character" w:customStyle="1" w:styleId="1125">
    <w:name w:val="Основной текст (11) + Полужирный2"/>
    <w:uiPriority w:val="99"/>
    <w:rsid w:val="008B5A15"/>
    <w:rPr>
      <w:rFonts w:ascii="Times New Roman" w:hAnsi="Times New Roman"/>
      <w:b/>
      <w:spacing w:val="0"/>
      <w:sz w:val="23"/>
    </w:rPr>
  </w:style>
  <w:style w:type="character" w:customStyle="1" w:styleId="116">
    <w:name w:val="Основной текст + 116"/>
    <w:aliases w:val="5 pt27,Курсив22"/>
    <w:uiPriority w:val="99"/>
    <w:rsid w:val="008B5A15"/>
    <w:rPr>
      <w:rFonts w:ascii="Times New Roman" w:hAnsi="Times New Roman"/>
      <w:i/>
      <w:spacing w:val="0"/>
      <w:sz w:val="23"/>
      <w:shd w:val="clear" w:color="auto" w:fill="FFFFFF"/>
    </w:rPr>
  </w:style>
  <w:style w:type="character" w:customStyle="1" w:styleId="912">
    <w:name w:val="Основной текст (9)12"/>
    <w:uiPriority w:val="99"/>
    <w:rsid w:val="008B5A15"/>
    <w:rPr>
      <w:rFonts w:ascii="Times New Roman" w:hAnsi="Times New Roman"/>
      <w:b/>
      <w:i/>
      <w:sz w:val="18"/>
    </w:rPr>
  </w:style>
  <w:style w:type="character" w:customStyle="1" w:styleId="2a">
    <w:name w:val="Сноска (2)_"/>
    <w:link w:val="2b"/>
    <w:uiPriority w:val="99"/>
    <w:locked/>
    <w:rsid w:val="008B5A15"/>
    <w:rPr>
      <w:rFonts w:ascii="Times New Roman" w:hAnsi="Times New Roman"/>
      <w:b/>
      <w:i/>
      <w:sz w:val="20"/>
    </w:rPr>
  </w:style>
  <w:style w:type="paragraph" w:customStyle="1" w:styleId="2b">
    <w:name w:val="Сноска (2)"/>
    <w:basedOn w:val="Normal"/>
    <w:link w:val="2a"/>
    <w:uiPriority w:val="99"/>
    <w:rsid w:val="008B5A15"/>
    <w:pPr>
      <w:suppressAutoHyphens w:val="0"/>
      <w:spacing w:after="0" w:line="240" w:lineRule="atLeast"/>
      <w:ind w:firstLine="0"/>
    </w:pPr>
    <w:rPr>
      <w:b/>
      <w:i/>
      <w:sz w:val="20"/>
      <w:szCs w:val="20"/>
      <w:lang w:eastAsia="uk-UA"/>
    </w:rPr>
  </w:style>
  <w:style w:type="character" w:customStyle="1" w:styleId="250">
    <w:name w:val="Основной текст (25)_"/>
    <w:link w:val="251"/>
    <w:uiPriority w:val="99"/>
    <w:locked/>
    <w:rsid w:val="008B5A15"/>
    <w:rPr>
      <w:rFonts w:ascii="Arial" w:hAnsi="Arial"/>
      <w:b/>
      <w:sz w:val="19"/>
    </w:rPr>
  </w:style>
  <w:style w:type="paragraph" w:customStyle="1" w:styleId="251">
    <w:name w:val="Основной текст (25)1"/>
    <w:basedOn w:val="Normal"/>
    <w:link w:val="250"/>
    <w:uiPriority w:val="99"/>
    <w:rsid w:val="008B5A15"/>
    <w:pPr>
      <w:suppressAutoHyphens w:val="0"/>
      <w:spacing w:after="0" w:line="250" w:lineRule="exact"/>
      <w:ind w:firstLine="0"/>
    </w:pPr>
    <w:rPr>
      <w:rFonts w:ascii="Arial" w:hAnsi="Arial"/>
      <w:b/>
      <w:sz w:val="19"/>
      <w:szCs w:val="20"/>
      <w:lang w:eastAsia="uk-UA"/>
    </w:rPr>
  </w:style>
  <w:style w:type="character" w:customStyle="1" w:styleId="a7">
    <w:name w:val="Подпись к картинке_"/>
    <w:link w:val="1a"/>
    <w:uiPriority w:val="99"/>
    <w:locked/>
    <w:rsid w:val="008B5A15"/>
    <w:rPr>
      <w:rFonts w:ascii="Arial" w:hAnsi="Arial"/>
      <w:sz w:val="16"/>
    </w:rPr>
  </w:style>
  <w:style w:type="paragraph" w:customStyle="1" w:styleId="1a">
    <w:name w:val="Подпись к картинке1"/>
    <w:basedOn w:val="Normal"/>
    <w:link w:val="a7"/>
    <w:uiPriority w:val="99"/>
    <w:rsid w:val="008B5A15"/>
    <w:pPr>
      <w:suppressAutoHyphens w:val="0"/>
      <w:spacing w:after="0" w:line="485" w:lineRule="exact"/>
      <w:ind w:firstLine="0"/>
      <w:jc w:val="both"/>
    </w:pPr>
    <w:rPr>
      <w:rFonts w:ascii="Arial" w:hAnsi="Arial"/>
      <w:sz w:val="16"/>
      <w:szCs w:val="20"/>
      <w:lang w:eastAsia="uk-UA"/>
    </w:rPr>
  </w:style>
  <w:style w:type="character" w:customStyle="1" w:styleId="a8">
    <w:name w:val="Подпись к картинке"/>
    <w:uiPriority w:val="99"/>
    <w:rsid w:val="008B5A15"/>
    <w:rPr>
      <w:rFonts w:ascii="Arial" w:hAnsi="Arial"/>
      <w:sz w:val="16"/>
    </w:rPr>
  </w:style>
  <w:style w:type="character" w:customStyle="1" w:styleId="92">
    <w:name w:val="Подпись к картинке9"/>
    <w:uiPriority w:val="99"/>
    <w:rsid w:val="008B5A15"/>
    <w:rPr>
      <w:rFonts w:ascii="Arial" w:hAnsi="Arial"/>
      <w:noProof/>
      <w:sz w:val="16"/>
    </w:rPr>
  </w:style>
  <w:style w:type="character" w:customStyle="1" w:styleId="81">
    <w:name w:val="Подпись к картинке8"/>
    <w:uiPriority w:val="99"/>
    <w:rsid w:val="008B5A15"/>
    <w:rPr>
      <w:rFonts w:ascii="Arial" w:hAnsi="Arial"/>
      <w:sz w:val="16"/>
    </w:rPr>
  </w:style>
  <w:style w:type="character" w:customStyle="1" w:styleId="70">
    <w:name w:val="Подпись к картинке7"/>
    <w:uiPriority w:val="99"/>
    <w:rsid w:val="008B5A15"/>
    <w:rPr>
      <w:rFonts w:ascii="Arial" w:hAnsi="Arial"/>
      <w:noProof/>
      <w:sz w:val="16"/>
    </w:rPr>
  </w:style>
  <w:style w:type="character" w:customStyle="1" w:styleId="6">
    <w:name w:val="Подпись к картинке6"/>
    <w:uiPriority w:val="99"/>
    <w:rsid w:val="008B5A15"/>
    <w:rPr>
      <w:rFonts w:ascii="Arial" w:hAnsi="Arial"/>
      <w:sz w:val="16"/>
    </w:rPr>
  </w:style>
  <w:style w:type="character" w:customStyle="1" w:styleId="53">
    <w:name w:val="Подпись к картинке5"/>
    <w:uiPriority w:val="99"/>
    <w:rsid w:val="008B5A15"/>
    <w:rPr>
      <w:rFonts w:ascii="Arial" w:hAnsi="Arial"/>
      <w:noProof/>
      <w:sz w:val="16"/>
    </w:rPr>
  </w:style>
  <w:style w:type="character" w:customStyle="1" w:styleId="TimesNewRoman">
    <w:name w:val="Подпись к картинке + Times New Roman"/>
    <w:aliases w:val="13,5 pt26"/>
    <w:uiPriority w:val="99"/>
    <w:rsid w:val="008B5A15"/>
    <w:rPr>
      <w:rFonts w:ascii="Times New Roman" w:hAnsi="Times New Roman"/>
      <w:sz w:val="27"/>
    </w:rPr>
  </w:style>
  <w:style w:type="character" w:customStyle="1" w:styleId="TimesNewRoman1">
    <w:name w:val="Подпись к картинке + Times New Roman1"/>
    <w:aliases w:val="133,5 pt25"/>
    <w:uiPriority w:val="99"/>
    <w:rsid w:val="008B5A15"/>
    <w:rPr>
      <w:rFonts w:ascii="Times New Roman" w:hAnsi="Times New Roman"/>
      <w:noProof/>
      <w:sz w:val="27"/>
    </w:rPr>
  </w:style>
  <w:style w:type="character" w:customStyle="1" w:styleId="38">
    <w:name w:val="Подпись к картинке (3)_"/>
    <w:link w:val="312"/>
    <w:uiPriority w:val="99"/>
    <w:locked/>
    <w:rsid w:val="008B5A15"/>
    <w:rPr>
      <w:rFonts w:ascii="Arial" w:hAnsi="Arial"/>
      <w:sz w:val="16"/>
    </w:rPr>
  </w:style>
  <w:style w:type="paragraph" w:customStyle="1" w:styleId="312">
    <w:name w:val="Подпись к картинке (3)1"/>
    <w:basedOn w:val="Normal"/>
    <w:link w:val="38"/>
    <w:uiPriority w:val="99"/>
    <w:rsid w:val="008B5A15"/>
    <w:pPr>
      <w:suppressAutoHyphens w:val="0"/>
      <w:spacing w:after="0" w:line="240" w:lineRule="atLeast"/>
      <w:ind w:firstLine="0"/>
    </w:pPr>
    <w:rPr>
      <w:rFonts w:ascii="Arial" w:hAnsi="Arial"/>
      <w:sz w:val="16"/>
      <w:szCs w:val="20"/>
      <w:lang w:eastAsia="uk-UA"/>
    </w:rPr>
  </w:style>
  <w:style w:type="character" w:customStyle="1" w:styleId="39">
    <w:name w:val="Подпись к картинке (3)"/>
    <w:uiPriority w:val="99"/>
    <w:rsid w:val="008B5A15"/>
    <w:rPr>
      <w:rFonts w:ascii="Arial" w:hAnsi="Arial"/>
      <w:sz w:val="16"/>
    </w:rPr>
  </w:style>
  <w:style w:type="character" w:customStyle="1" w:styleId="44">
    <w:name w:val="Подпись к картинке (4)_"/>
    <w:link w:val="410"/>
    <w:uiPriority w:val="99"/>
    <w:locked/>
    <w:rsid w:val="008B5A15"/>
    <w:rPr>
      <w:rFonts w:ascii="Times New Roman" w:hAnsi="Times New Roman"/>
      <w:sz w:val="17"/>
    </w:rPr>
  </w:style>
  <w:style w:type="paragraph" w:customStyle="1" w:styleId="410">
    <w:name w:val="Подпись к картинке (4)1"/>
    <w:basedOn w:val="Normal"/>
    <w:link w:val="44"/>
    <w:uiPriority w:val="99"/>
    <w:rsid w:val="008B5A15"/>
    <w:pPr>
      <w:suppressAutoHyphens w:val="0"/>
      <w:spacing w:after="0" w:line="240" w:lineRule="atLeast"/>
      <w:ind w:firstLine="0"/>
    </w:pPr>
    <w:rPr>
      <w:sz w:val="17"/>
      <w:szCs w:val="20"/>
      <w:lang w:eastAsia="uk-UA"/>
    </w:rPr>
  </w:style>
  <w:style w:type="character" w:customStyle="1" w:styleId="45">
    <w:name w:val="Подпись к картинке (4)"/>
    <w:uiPriority w:val="99"/>
    <w:rsid w:val="008B5A15"/>
    <w:rPr>
      <w:rFonts w:ascii="Times New Roman" w:hAnsi="Times New Roman"/>
      <w:sz w:val="17"/>
    </w:rPr>
  </w:style>
  <w:style w:type="character" w:customStyle="1" w:styleId="54">
    <w:name w:val="Подпись к картинке (5)_"/>
    <w:link w:val="510"/>
    <w:uiPriority w:val="99"/>
    <w:locked/>
    <w:rsid w:val="008B5A15"/>
    <w:rPr>
      <w:rFonts w:ascii="Arial" w:hAnsi="Arial"/>
      <w:sz w:val="17"/>
    </w:rPr>
  </w:style>
  <w:style w:type="paragraph" w:customStyle="1" w:styleId="510">
    <w:name w:val="Подпись к картинке (5)1"/>
    <w:basedOn w:val="Normal"/>
    <w:link w:val="54"/>
    <w:uiPriority w:val="99"/>
    <w:rsid w:val="008B5A15"/>
    <w:pPr>
      <w:suppressAutoHyphens w:val="0"/>
      <w:spacing w:after="0" w:line="240" w:lineRule="atLeast"/>
      <w:ind w:firstLine="0"/>
    </w:pPr>
    <w:rPr>
      <w:rFonts w:ascii="Arial" w:hAnsi="Arial"/>
      <w:sz w:val="17"/>
      <w:szCs w:val="20"/>
      <w:lang w:eastAsia="uk-UA"/>
    </w:rPr>
  </w:style>
  <w:style w:type="character" w:customStyle="1" w:styleId="55">
    <w:name w:val="Подпись к картинке (5)"/>
    <w:uiPriority w:val="99"/>
    <w:rsid w:val="008B5A15"/>
    <w:rPr>
      <w:rFonts w:ascii="Arial" w:hAnsi="Arial"/>
      <w:sz w:val="17"/>
    </w:rPr>
  </w:style>
  <w:style w:type="character" w:customStyle="1" w:styleId="290">
    <w:name w:val="Основной текст (29)_"/>
    <w:link w:val="291"/>
    <w:uiPriority w:val="99"/>
    <w:locked/>
    <w:rsid w:val="008B5A15"/>
    <w:rPr>
      <w:rFonts w:ascii="Arial" w:hAnsi="Arial"/>
      <w:sz w:val="16"/>
    </w:rPr>
  </w:style>
  <w:style w:type="paragraph" w:customStyle="1" w:styleId="291">
    <w:name w:val="Основной текст (29)1"/>
    <w:basedOn w:val="Normal"/>
    <w:link w:val="290"/>
    <w:uiPriority w:val="99"/>
    <w:rsid w:val="008B5A15"/>
    <w:pPr>
      <w:suppressAutoHyphens w:val="0"/>
      <w:spacing w:after="0" w:line="240" w:lineRule="atLeast"/>
      <w:ind w:firstLine="0"/>
    </w:pPr>
    <w:rPr>
      <w:rFonts w:ascii="Arial" w:hAnsi="Arial"/>
      <w:sz w:val="16"/>
      <w:szCs w:val="20"/>
      <w:lang w:eastAsia="uk-UA"/>
    </w:rPr>
  </w:style>
  <w:style w:type="character" w:customStyle="1" w:styleId="292">
    <w:name w:val="Основной текст (29)"/>
    <w:uiPriority w:val="99"/>
    <w:rsid w:val="008B5A15"/>
    <w:rPr>
      <w:rFonts w:ascii="Arial" w:hAnsi="Arial"/>
      <w:sz w:val="16"/>
    </w:rPr>
  </w:style>
  <w:style w:type="character" w:customStyle="1" w:styleId="103">
    <w:name w:val="Подпись к таблице10"/>
    <w:uiPriority w:val="99"/>
    <w:rsid w:val="008B5A15"/>
    <w:rPr>
      <w:rFonts w:ascii="Times New Roman" w:hAnsi="Times New Roman"/>
      <w:b/>
      <w:spacing w:val="0"/>
      <w:sz w:val="23"/>
      <w:u w:val="single"/>
      <w:shd w:val="clear" w:color="auto" w:fill="FFFFFF"/>
    </w:rPr>
  </w:style>
  <w:style w:type="character" w:customStyle="1" w:styleId="93">
    <w:name w:val="Подпись к таблице9"/>
    <w:uiPriority w:val="99"/>
    <w:rsid w:val="008B5A15"/>
    <w:rPr>
      <w:rFonts w:ascii="Times New Roman" w:hAnsi="Times New Roman"/>
      <w:b/>
      <w:spacing w:val="0"/>
      <w:sz w:val="23"/>
      <w:u w:val="single"/>
      <w:shd w:val="clear" w:color="auto" w:fill="FFFFFF"/>
    </w:rPr>
  </w:style>
  <w:style w:type="character" w:customStyle="1" w:styleId="82">
    <w:name w:val="Подпись к таблице8"/>
    <w:uiPriority w:val="99"/>
    <w:rsid w:val="008B5A15"/>
    <w:rPr>
      <w:rFonts w:ascii="Times New Roman" w:hAnsi="Times New Roman"/>
      <w:b/>
      <w:spacing w:val="0"/>
      <w:sz w:val="23"/>
      <w:u w:val="single"/>
      <w:shd w:val="clear" w:color="auto" w:fill="FFFFFF"/>
    </w:rPr>
  </w:style>
  <w:style w:type="character" w:customStyle="1" w:styleId="130">
    <w:name w:val="Основной текст (13)"/>
    <w:uiPriority w:val="99"/>
    <w:rsid w:val="008B5A15"/>
    <w:rPr>
      <w:rFonts w:ascii="Times New Roman" w:hAnsi="Times New Roman"/>
      <w:b/>
      <w:spacing w:val="0"/>
      <w:sz w:val="23"/>
    </w:rPr>
  </w:style>
  <w:style w:type="character" w:customStyle="1" w:styleId="330">
    <w:name w:val="Основной текст (33)_"/>
    <w:link w:val="331"/>
    <w:uiPriority w:val="99"/>
    <w:locked/>
    <w:rsid w:val="008B5A15"/>
    <w:rPr>
      <w:rFonts w:ascii="Times New Roman" w:hAnsi="Times New Roman"/>
      <w:b/>
      <w:noProof/>
      <w:sz w:val="25"/>
    </w:rPr>
  </w:style>
  <w:style w:type="paragraph" w:customStyle="1" w:styleId="331">
    <w:name w:val="Основной текст (33)1"/>
    <w:basedOn w:val="Normal"/>
    <w:link w:val="330"/>
    <w:uiPriority w:val="99"/>
    <w:rsid w:val="008B5A15"/>
    <w:pPr>
      <w:suppressAutoHyphens w:val="0"/>
      <w:spacing w:after="0" w:line="240" w:lineRule="atLeast"/>
      <w:ind w:firstLine="0"/>
      <w:jc w:val="right"/>
    </w:pPr>
    <w:rPr>
      <w:b/>
      <w:noProof/>
      <w:sz w:val="25"/>
      <w:szCs w:val="20"/>
      <w:lang w:eastAsia="uk-UA"/>
    </w:rPr>
  </w:style>
  <w:style w:type="character" w:customStyle="1" w:styleId="332">
    <w:name w:val="Основной текст (33)"/>
    <w:uiPriority w:val="99"/>
    <w:rsid w:val="008B5A15"/>
    <w:rPr>
      <w:rFonts w:ascii="Times New Roman" w:hAnsi="Times New Roman"/>
      <w:b/>
      <w:noProof/>
      <w:sz w:val="25"/>
    </w:rPr>
  </w:style>
  <w:style w:type="character" w:customStyle="1" w:styleId="1117">
    <w:name w:val="Основной текст (11)17"/>
    <w:uiPriority w:val="99"/>
    <w:rsid w:val="008B5A15"/>
    <w:rPr>
      <w:rFonts w:ascii="Times New Roman" w:hAnsi="Times New Roman"/>
      <w:spacing w:val="0"/>
      <w:sz w:val="23"/>
    </w:rPr>
  </w:style>
  <w:style w:type="character" w:customStyle="1" w:styleId="1116">
    <w:name w:val="Основной текст (11)16"/>
    <w:uiPriority w:val="99"/>
    <w:rsid w:val="008B5A15"/>
    <w:rPr>
      <w:rFonts w:ascii="Times New Roman" w:hAnsi="Times New Roman"/>
      <w:noProof/>
      <w:spacing w:val="0"/>
      <w:sz w:val="23"/>
    </w:rPr>
  </w:style>
  <w:style w:type="character" w:customStyle="1" w:styleId="1115">
    <w:name w:val="Основной текст (11)15"/>
    <w:uiPriority w:val="99"/>
    <w:rsid w:val="008B5A15"/>
    <w:rPr>
      <w:rFonts w:ascii="Times New Roman" w:hAnsi="Times New Roman"/>
      <w:spacing w:val="0"/>
      <w:sz w:val="23"/>
    </w:rPr>
  </w:style>
  <w:style w:type="character" w:customStyle="1" w:styleId="1114">
    <w:name w:val="Основной текст (11)14"/>
    <w:uiPriority w:val="99"/>
    <w:rsid w:val="008B5A15"/>
    <w:rPr>
      <w:rFonts w:ascii="Times New Roman" w:hAnsi="Times New Roman"/>
      <w:noProof/>
      <w:spacing w:val="0"/>
      <w:sz w:val="23"/>
    </w:rPr>
  </w:style>
  <w:style w:type="character" w:customStyle="1" w:styleId="1113">
    <w:name w:val="Основной текст (11)13"/>
    <w:uiPriority w:val="99"/>
    <w:rsid w:val="008B5A15"/>
    <w:rPr>
      <w:rFonts w:ascii="Times New Roman" w:hAnsi="Times New Roman"/>
      <w:noProof/>
      <w:spacing w:val="0"/>
      <w:sz w:val="23"/>
    </w:rPr>
  </w:style>
  <w:style w:type="character" w:customStyle="1" w:styleId="1112">
    <w:name w:val="Основной текст (11)12"/>
    <w:uiPriority w:val="99"/>
    <w:rsid w:val="008B5A15"/>
    <w:rPr>
      <w:rFonts w:ascii="Times New Roman" w:hAnsi="Times New Roman"/>
      <w:noProof/>
      <w:spacing w:val="0"/>
      <w:sz w:val="23"/>
    </w:rPr>
  </w:style>
  <w:style w:type="character" w:customStyle="1" w:styleId="1111">
    <w:name w:val="Основной текст (11)11"/>
    <w:uiPriority w:val="99"/>
    <w:rsid w:val="008B5A15"/>
    <w:rPr>
      <w:rFonts w:ascii="Times New Roman" w:hAnsi="Times New Roman"/>
      <w:noProof/>
      <w:spacing w:val="0"/>
      <w:sz w:val="23"/>
    </w:rPr>
  </w:style>
  <w:style w:type="character" w:customStyle="1" w:styleId="1110">
    <w:name w:val="Основной текст (11)10"/>
    <w:uiPriority w:val="99"/>
    <w:rsid w:val="008B5A15"/>
    <w:rPr>
      <w:rFonts w:ascii="Times New Roman" w:hAnsi="Times New Roman"/>
      <w:noProof/>
      <w:spacing w:val="0"/>
      <w:sz w:val="23"/>
    </w:rPr>
  </w:style>
  <w:style w:type="character" w:customStyle="1" w:styleId="119">
    <w:name w:val="Основной текст (11)9"/>
    <w:uiPriority w:val="99"/>
    <w:rsid w:val="008B5A15"/>
    <w:rPr>
      <w:rFonts w:ascii="Times New Roman" w:hAnsi="Times New Roman"/>
      <w:noProof/>
      <w:spacing w:val="0"/>
      <w:sz w:val="23"/>
    </w:rPr>
  </w:style>
  <w:style w:type="character" w:customStyle="1" w:styleId="118">
    <w:name w:val="Основной текст (11)8"/>
    <w:uiPriority w:val="99"/>
    <w:rsid w:val="008B5A15"/>
    <w:rPr>
      <w:rFonts w:ascii="Times New Roman" w:hAnsi="Times New Roman"/>
      <w:noProof/>
      <w:spacing w:val="0"/>
      <w:sz w:val="23"/>
    </w:rPr>
  </w:style>
  <w:style w:type="character" w:customStyle="1" w:styleId="117">
    <w:name w:val="Основной текст (11)7"/>
    <w:uiPriority w:val="99"/>
    <w:rsid w:val="008B5A15"/>
    <w:rPr>
      <w:rFonts w:ascii="Times New Roman" w:hAnsi="Times New Roman"/>
      <w:noProof/>
      <w:spacing w:val="0"/>
      <w:sz w:val="23"/>
    </w:rPr>
  </w:style>
  <w:style w:type="character" w:customStyle="1" w:styleId="1160">
    <w:name w:val="Основной текст (11)6"/>
    <w:uiPriority w:val="99"/>
    <w:rsid w:val="008B5A15"/>
    <w:rPr>
      <w:rFonts w:ascii="Times New Roman" w:hAnsi="Times New Roman"/>
      <w:noProof/>
      <w:spacing w:val="0"/>
      <w:sz w:val="23"/>
    </w:rPr>
  </w:style>
  <w:style w:type="character" w:customStyle="1" w:styleId="1150">
    <w:name w:val="Основной текст (11)5"/>
    <w:uiPriority w:val="99"/>
    <w:rsid w:val="008B5A15"/>
    <w:rPr>
      <w:rFonts w:ascii="Times New Roman" w:hAnsi="Times New Roman"/>
      <w:noProof/>
      <w:spacing w:val="0"/>
      <w:sz w:val="23"/>
    </w:rPr>
  </w:style>
  <w:style w:type="character" w:customStyle="1" w:styleId="111a">
    <w:name w:val="Основной текст (11) + Полужирный1"/>
    <w:uiPriority w:val="99"/>
    <w:rsid w:val="008B5A15"/>
    <w:rPr>
      <w:rFonts w:ascii="Times New Roman" w:hAnsi="Times New Roman"/>
      <w:b/>
      <w:spacing w:val="0"/>
      <w:sz w:val="23"/>
    </w:rPr>
  </w:style>
  <w:style w:type="character" w:customStyle="1" w:styleId="380">
    <w:name w:val="Основной текст (38)_"/>
    <w:link w:val="381"/>
    <w:uiPriority w:val="99"/>
    <w:locked/>
    <w:rsid w:val="008B5A15"/>
    <w:rPr>
      <w:rFonts w:ascii="Times New Roman" w:hAnsi="Times New Roman"/>
      <w:i/>
      <w:sz w:val="27"/>
    </w:rPr>
  </w:style>
  <w:style w:type="paragraph" w:customStyle="1" w:styleId="381">
    <w:name w:val="Основной текст (38)1"/>
    <w:basedOn w:val="Normal"/>
    <w:link w:val="380"/>
    <w:uiPriority w:val="99"/>
    <w:rsid w:val="008B5A15"/>
    <w:pPr>
      <w:suppressAutoHyphens w:val="0"/>
      <w:spacing w:after="480" w:line="480" w:lineRule="exact"/>
      <w:ind w:firstLine="720"/>
      <w:jc w:val="both"/>
    </w:pPr>
    <w:rPr>
      <w:i/>
      <w:sz w:val="27"/>
      <w:szCs w:val="20"/>
      <w:lang w:eastAsia="uk-UA"/>
    </w:rPr>
  </w:style>
  <w:style w:type="character" w:customStyle="1" w:styleId="382">
    <w:name w:val="Основной текст (38)"/>
    <w:uiPriority w:val="99"/>
    <w:rsid w:val="008B5A15"/>
    <w:rPr>
      <w:rFonts w:ascii="Times New Roman" w:hAnsi="Times New Roman"/>
      <w:i/>
      <w:sz w:val="27"/>
    </w:rPr>
  </w:style>
  <w:style w:type="character" w:customStyle="1" w:styleId="370">
    <w:name w:val="Основной текст (37)_"/>
    <w:link w:val="371"/>
    <w:uiPriority w:val="99"/>
    <w:locked/>
    <w:rsid w:val="008B5A15"/>
    <w:rPr>
      <w:rFonts w:ascii="Palatino Linotype" w:hAnsi="Palatino Linotype"/>
      <w:b/>
      <w:noProof/>
    </w:rPr>
  </w:style>
  <w:style w:type="paragraph" w:customStyle="1" w:styleId="371">
    <w:name w:val="Основной текст (37)"/>
    <w:basedOn w:val="Normal"/>
    <w:link w:val="370"/>
    <w:uiPriority w:val="99"/>
    <w:rsid w:val="008B5A15"/>
    <w:pPr>
      <w:suppressAutoHyphens w:val="0"/>
      <w:spacing w:after="0" w:line="240" w:lineRule="atLeast"/>
      <w:ind w:firstLine="0"/>
    </w:pPr>
    <w:rPr>
      <w:rFonts w:ascii="Palatino Linotype" w:hAnsi="Palatino Linotype"/>
      <w:b/>
      <w:noProof/>
      <w:sz w:val="20"/>
      <w:szCs w:val="20"/>
      <w:lang w:eastAsia="uk-UA"/>
    </w:rPr>
  </w:style>
  <w:style w:type="character" w:customStyle="1" w:styleId="11a">
    <w:name w:val="Основной текст + 11"/>
    <w:aliases w:val="5 pt30"/>
    <w:uiPriority w:val="99"/>
    <w:rsid w:val="008B5A15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71">
    <w:name w:val="Подпись к картинке (7)_"/>
    <w:link w:val="710"/>
    <w:uiPriority w:val="99"/>
    <w:locked/>
    <w:rsid w:val="008B5A15"/>
    <w:rPr>
      <w:rFonts w:ascii="Times New Roman" w:hAnsi="Times New Roman"/>
      <w:b/>
      <w:sz w:val="23"/>
    </w:rPr>
  </w:style>
  <w:style w:type="paragraph" w:customStyle="1" w:styleId="710">
    <w:name w:val="Подпись к картинке (7)1"/>
    <w:basedOn w:val="Normal"/>
    <w:link w:val="71"/>
    <w:uiPriority w:val="99"/>
    <w:rsid w:val="008B5A15"/>
    <w:pPr>
      <w:suppressAutoHyphens w:val="0"/>
      <w:spacing w:after="0" w:line="283" w:lineRule="exact"/>
      <w:ind w:firstLine="720"/>
      <w:jc w:val="both"/>
    </w:pPr>
    <w:rPr>
      <w:b/>
      <w:sz w:val="23"/>
      <w:szCs w:val="20"/>
      <w:lang w:eastAsia="uk-UA"/>
    </w:rPr>
  </w:style>
  <w:style w:type="character" w:customStyle="1" w:styleId="-1pt">
    <w:name w:val="Основной текст + Интервал -1 pt"/>
    <w:uiPriority w:val="99"/>
    <w:rsid w:val="008B5A15"/>
    <w:rPr>
      <w:rFonts w:ascii="Times New Roman" w:hAnsi="Times New Roman"/>
      <w:spacing w:val="-20"/>
      <w:sz w:val="27"/>
      <w:shd w:val="clear" w:color="auto" w:fill="FFFFFF"/>
    </w:rPr>
  </w:style>
  <w:style w:type="character" w:customStyle="1" w:styleId="400">
    <w:name w:val="Основной текст (40)_"/>
    <w:link w:val="401"/>
    <w:uiPriority w:val="99"/>
    <w:locked/>
    <w:rsid w:val="008B5A15"/>
    <w:rPr>
      <w:rFonts w:ascii="Arial" w:hAnsi="Arial"/>
      <w:b/>
      <w:sz w:val="17"/>
    </w:rPr>
  </w:style>
  <w:style w:type="paragraph" w:customStyle="1" w:styleId="401">
    <w:name w:val="Основной текст (40)1"/>
    <w:basedOn w:val="Normal"/>
    <w:link w:val="400"/>
    <w:uiPriority w:val="99"/>
    <w:rsid w:val="008B5A15"/>
    <w:pPr>
      <w:suppressAutoHyphens w:val="0"/>
      <w:spacing w:after="1920" w:line="240" w:lineRule="atLeast"/>
      <w:ind w:firstLine="0"/>
    </w:pPr>
    <w:rPr>
      <w:rFonts w:ascii="Arial" w:hAnsi="Arial"/>
      <w:b/>
      <w:sz w:val="17"/>
      <w:szCs w:val="20"/>
      <w:lang w:eastAsia="uk-UA"/>
    </w:rPr>
  </w:style>
  <w:style w:type="character" w:customStyle="1" w:styleId="3a">
    <w:name w:val="Основной текст + Полужирный3"/>
    <w:aliases w:val="Курсив20"/>
    <w:uiPriority w:val="99"/>
    <w:rsid w:val="008B5A15"/>
    <w:rPr>
      <w:rFonts w:ascii="Times New Roman" w:hAnsi="Times New Roman"/>
      <w:b/>
      <w:i/>
      <w:spacing w:val="0"/>
      <w:sz w:val="27"/>
      <w:shd w:val="clear" w:color="auto" w:fill="FFFFFF"/>
    </w:rPr>
  </w:style>
  <w:style w:type="character" w:customStyle="1" w:styleId="46">
    <w:name w:val="Подпись к таблице4"/>
    <w:uiPriority w:val="99"/>
    <w:rsid w:val="008B5A15"/>
    <w:rPr>
      <w:rFonts w:ascii="Times New Roman" w:hAnsi="Times New Roman"/>
      <w:b/>
      <w:spacing w:val="0"/>
      <w:sz w:val="23"/>
      <w:u w:val="single"/>
      <w:shd w:val="clear" w:color="auto" w:fill="FFFFFF"/>
    </w:rPr>
  </w:style>
  <w:style w:type="character" w:customStyle="1" w:styleId="218">
    <w:name w:val="Основной текст (21)8"/>
    <w:uiPriority w:val="99"/>
    <w:rsid w:val="008B5A15"/>
    <w:rPr>
      <w:rFonts w:ascii="Times New Roman" w:hAnsi="Times New Roman"/>
      <w:b/>
      <w:spacing w:val="0"/>
      <w:sz w:val="18"/>
    </w:rPr>
  </w:style>
  <w:style w:type="character" w:customStyle="1" w:styleId="2c">
    <w:name w:val="Основной текст + Полужирный2"/>
    <w:aliases w:val="Курсив19"/>
    <w:uiPriority w:val="99"/>
    <w:rsid w:val="008B5A15"/>
    <w:rPr>
      <w:rFonts w:ascii="Times New Roman" w:hAnsi="Times New Roman"/>
      <w:b/>
      <w:i/>
      <w:spacing w:val="0"/>
      <w:sz w:val="27"/>
      <w:shd w:val="clear" w:color="auto" w:fill="FFFFFF"/>
    </w:rPr>
  </w:style>
  <w:style w:type="character" w:customStyle="1" w:styleId="4014">
    <w:name w:val="Основной текст (40)14"/>
    <w:uiPriority w:val="99"/>
    <w:rsid w:val="008B5A15"/>
    <w:rPr>
      <w:rFonts w:ascii="Arial" w:hAnsi="Arial"/>
      <w:b/>
      <w:noProof/>
      <w:sz w:val="17"/>
    </w:rPr>
  </w:style>
  <w:style w:type="character" w:customStyle="1" w:styleId="1337">
    <w:name w:val="Основной текст (13)37"/>
    <w:uiPriority w:val="99"/>
    <w:rsid w:val="008B5A15"/>
    <w:rPr>
      <w:rFonts w:ascii="Times New Roman" w:hAnsi="Times New Roman"/>
      <w:b/>
      <w:spacing w:val="0"/>
      <w:sz w:val="23"/>
    </w:rPr>
  </w:style>
  <w:style w:type="character" w:customStyle="1" w:styleId="1335">
    <w:name w:val="Основной текст (13)35"/>
    <w:uiPriority w:val="99"/>
    <w:rsid w:val="008B5A15"/>
    <w:rPr>
      <w:rFonts w:ascii="Times New Roman" w:hAnsi="Times New Roman"/>
      <w:b/>
      <w:spacing w:val="0"/>
      <w:sz w:val="23"/>
    </w:rPr>
  </w:style>
  <w:style w:type="character" w:customStyle="1" w:styleId="1334">
    <w:name w:val="Основной текст (13)34"/>
    <w:uiPriority w:val="99"/>
    <w:rsid w:val="008B5A15"/>
    <w:rPr>
      <w:rFonts w:ascii="Times New Roman" w:hAnsi="Times New Roman"/>
      <w:b/>
      <w:spacing w:val="0"/>
      <w:sz w:val="23"/>
    </w:rPr>
  </w:style>
  <w:style w:type="character" w:customStyle="1" w:styleId="1333">
    <w:name w:val="Основной текст (13)33"/>
    <w:uiPriority w:val="99"/>
    <w:rsid w:val="008B5A15"/>
    <w:rPr>
      <w:rFonts w:ascii="Times New Roman" w:hAnsi="Times New Roman"/>
      <w:b/>
      <w:spacing w:val="0"/>
      <w:sz w:val="23"/>
    </w:rPr>
  </w:style>
  <w:style w:type="character" w:customStyle="1" w:styleId="1332">
    <w:name w:val="Основной текст (13)32"/>
    <w:uiPriority w:val="99"/>
    <w:rsid w:val="008B5A15"/>
    <w:rPr>
      <w:rFonts w:ascii="Times New Roman" w:hAnsi="Times New Roman"/>
      <w:b/>
      <w:spacing w:val="0"/>
      <w:sz w:val="23"/>
      <w:u w:val="single"/>
    </w:rPr>
  </w:style>
  <w:style w:type="character" w:customStyle="1" w:styleId="1331">
    <w:name w:val="Основной текст (13)31"/>
    <w:uiPriority w:val="99"/>
    <w:rsid w:val="008B5A15"/>
    <w:rPr>
      <w:rFonts w:ascii="Times New Roman" w:hAnsi="Times New Roman"/>
      <w:b/>
      <w:spacing w:val="0"/>
      <w:sz w:val="23"/>
    </w:rPr>
  </w:style>
  <w:style w:type="character" w:customStyle="1" w:styleId="1330">
    <w:name w:val="Основной текст (13)30"/>
    <w:uiPriority w:val="99"/>
    <w:rsid w:val="008B5A15"/>
    <w:rPr>
      <w:rFonts w:ascii="Times New Roman" w:hAnsi="Times New Roman"/>
      <w:b/>
      <w:spacing w:val="0"/>
      <w:sz w:val="23"/>
    </w:rPr>
  </w:style>
  <w:style w:type="character" w:customStyle="1" w:styleId="1339">
    <w:name w:val="Основной текст (13)39"/>
    <w:uiPriority w:val="99"/>
    <w:rsid w:val="008B5A15"/>
    <w:rPr>
      <w:rFonts w:ascii="Times New Roman" w:hAnsi="Times New Roman"/>
      <w:b/>
      <w:spacing w:val="0"/>
      <w:sz w:val="23"/>
    </w:rPr>
  </w:style>
  <w:style w:type="character" w:customStyle="1" w:styleId="1338">
    <w:name w:val="Основной текст (13)38"/>
    <w:uiPriority w:val="99"/>
    <w:rsid w:val="008B5A15"/>
    <w:rPr>
      <w:rFonts w:ascii="Times New Roman" w:hAnsi="Times New Roman"/>
      <w:b/>
      <w:spacing w:val="0"/>
      <w:sz w:val="23"/>
      <w:u w:val="single"/>
    </w:rPr>
  </w:style>
  <w:style w:type="character" w:customStyle="1" w:styleId="1329">
    <w:name w:val="Основной текст (13)29"/>
    <w:uiPriority w:val="99"/>
    <w:rsid w:val="008B5A15"/>
    <w:rPr>
      <w:rFonts w:ascii="Times New Roman" w:hAnsi="Times New Roman"/>
      <w:b/>
      <w:spacing w:val="0"/>
      <w:sz w:val="23"/>
    </w:rPr>
  </w:style>
  <w:style w:type="character" w:customStyle="1" w:styleId="1328">
    <w:name w:val="Основной текст (13)28"/>
    <w:uiPriority w:val="99"/>
    <w:rsid w:val="008B5A15"/>
    <w:rPr>
      <w:rFonts w:ascii="Times New Roman" w:hAnsi="Times New Roman"/>
      <w:b/>
      <w:spacing w:val="0"/>
      <w:sz w:val="23"/>
    </w:rPr>
  </w:style>
  <w:style w:type="character" w:customStyle="1" w:styleId="450">
    <w:name w:val="Основной текст (45)_"/>
    <w:link w:val="451"/>
    <w:uiPriority w:val="99"/>
    <w:locked/>
    <w:rsid w:val="008B5A15"/>
    <w:rPr>
      <w:rFonts w:ascii="Arial" w:hAnsi="Arial"/>
      <w:noProof/>
      <w:sz w:val="8"/>
    </w:rPr>
  </w:style>
  <w:style w:type="paragraph" w:customStyle="1" w:styleId="451">
    <w:name w:val="Основной текст (45)"/>
    <w:basedOn w:val="Normal"/>
    <w:link w:val="450"/>
    <w:uiPriority w:val="99"/>
    <w:rsid w:val="008B5A15"/>
    <w:pPr>
      <w:suppressAutoHyphens w:val="0"/>
      <w:spacing w:after="0" w:line="240" w:lineRule="atLeast"/>
      <w:ind w:firstLine="0"/>
    </w:pPr>
    <w:rPr>
      <w:rFonts w:ascii="Arial" w:hAnsi="Arial"/>
      <w:noProof/>
      <w:sz w:val="8"/>
      <w:szCs w:val="20"/>
      <w:lang w:eastAsia="uk-UA"/>
    </w:rPr>
  </w:style>
  <w:style w:type="character" w:customStyle="1" w:styleId="83">
    <w:name w:val="Основной текст (8) + Не полужирный"/>
    <w:uiPriority w:val="99"/>
    <w:rsid w:val="008B5A15"/>
    <w:rPr>
      <w:rFonts w:ascii="Times New Roman" w:hAnsi="Times New Roman"/>
      <w:b/>
      <w:spacing w:val="0"/>
      <w:sz w:val="27"/>
    </w:rPr>
  </w:style>
  <w:style w:type="character" w:customStyle="1" w:styleId="1327">
    <w:name w:val="Основной текст (13)27"/>
    <w:uiPriority w:val="99"/>
    <w:rsid w:val="008B5A15"/>
    <w:rPr>
      <w:rFonts w:ascii="Times New Roman" w:hAnsi="Times New Roman"/>
      <w:b/>
      <w:spacing w:val="0"/>
      <w:sz w:val="23"/>
    </w:rPr>
  </w:style>
  <w:style w:type="character" w:customStyle="1" w:styleId="1326">
    <w:name w:val="Основной текст (13)26"/>
    <w:uiPriority w:val="99"/>
    <w:rsid w:val="008B5A15"/>
    <w:rPr>
      <w:rFonts w:ascii="Times New Roman" w:hAnsi="Times New Roman"/>
      <w:b/>
      <w:spacing w:val="0"/>
      <w:sz w:val="23"/>
    </w:rPr>
  </w:style>
  <w:style w:type="character" w:customStyle="1" w:styleId="1325">
    <w:name w:val="Основной текст (13)25"/>
    <w:uiPriority w:val="99"/>
    <w:rsid w:val="008B5A15"/>
    <w:rPr>
      <w:rFonts w:ascii="Times New Roman" w:hAnsi="Times New Roman"/>
      <w:b/>
      <w:spacing w:val="0"/>
      <w:sz w:val="23"/>
    </w:rPr>
  </w:style>
  <w:style w:type="character" w:customStyle="1" w:styleId="1324">
    <w:name w:val="Основной текст (13)24"/>
    <w:uiPriority w:val="99"/>
    <w:rsid w:val="008B5A15"/>
    <w:rPr>
      <w:rFonts w:ascii="Times New Roman" w:hAnsi="Times New Roman"/>
      <w:b/>
      <w:spacing w:val="0"/>
      <w:sz w:val="23"/>
    </w:rPr>
  </w:style>
  <w:style w:type="character" w:customStyle="1" w:styleId="2d">
    <w:name w:val="Заголовок №2 + Не полужирный"/>
    <w:uiPriority w:val="99"/>
    <w:rsid w:val="008B5A15"/>
    <w:rPr>
      <w:rFonts w:ascii="Times New Roman" w:hAnsi="Times New Roman"/>
      <w:b/>
      <w:spacing w:val="0"/>
      <w:sz w:val="27"/>
      <w:shd w:val="clear" w:color="auto" w:fill="FFFFFF"/>
    </w:rPr>
  </w:style>
  <w:style w:type="character" w:customStyle="1" w:styleId="340">
    <w:name w:val="Основной текст (34)_"/>
    <w:link w:val="341"/>
    <w:uiPriority w:val="99"/>
    <w:locked/>
    <w:rsid w:val="008B5A15"/>
    <w:rPr>
      <w:rFonts w:ascii="Times New Roman" w:hAnsi="Times New Roman"/>
      <w:b/>
      <w:sz w:val="16"/>
    </w:rPr>
  </w:style>
  <w:style w:type="paragraph" w:customStyle="1" w:styleId="341">
    <w:name w:val="Основной текст (34)1"/>
    <w:basedOn w:val="Normal"/>
    <w:link w:val="340"/>
    <w:uiPriority w:val="99"/>
    <w:rsid w:val="008B5A15"/>
    <w:pPr>
      <w:suppressAutoHyphens w:val="0"/>
      <w:spacing w:after="0" w:line="360" w:lineRule="exact"/>
      <w:ind w:firstLine="0"/>
    </w:pPr>
    <w:rPr>
      <w:b/>
      <w:sz w:val="16"/>
      <w:szCs w:val="20"/>
      <w:lang w:eastAsia="uk-UA"/>
    </w:rPr>
  </w:style>
  <w:style w:type="character" w:customStyle="1" w:styleId="94">
    <w:name w:val="Подпись к картинке (9)_"/>
    <w:link w:val="910"/>
    <w:uiPriority w:val="99"/>
    <w:locked/>
    <w:rsid w:val="008B5A15"/>
    <w:rPr>
      <w:rFonts w:ascii="Arial Black" w:hAnsi="Arial Black"/>
      <w:sz w:val="16"/>
    </w:rPr>
  </w:style>
  <w:style w:type="paragraph" w:customStyle="1" w:styleId="910">
    <w:name w:val="Подпись к картинке (9)1"/>
    <w:basedOn w:val="Normal"/>
    <w:link w:val="94"/>
    <w:uiPriority w:val="99"/>
    <w:rsid w:val="008B5A15"/>
    <w:pPr>
      <w:suppressAutoHyphens w:val="0"/>
      <w:spacing w:after="0" w:line="216" w:lineRule="exact"/>
      <w:ind w:firstLine="0"/>
      <w:jc w:val="center"/>
    </w:pPr>
    <w:rPr>
      <w:rFonts w:ascii="Arial Black" w:hAnsi="Arial Black"/>
      <w:sz w:val="16"/>
      <w:szCs w:val="20"/>
      <w:lang w:eastAsia="uk-UA"/>
    </w:rPr>
  </w:style>
  <w:style w:type="character" w:customStyle="1" w:styleId="95">
    <w:name w:val="Подпись к картинке (9)"/>
    <w:uiPriority w:val="99"/>
    <w:rsid w:val="008B5A15"/>
    <w:rPr>
      <w:rFonts w:ascii="Arial Black" w:hAnsi="Arial Black"/>
      <w:sz w:val="16"/>
    </w:rPr>
  </w:style>
  <w:style w:type="character" w:customStyle="1" w:styleId="420">
    <w:name w:val="Подпись к картинке (4)2"/>
    <w:uiPriority w:val="99"/>
    <w:rsid w:val="008B5A15"/>
    <w:rPr>
      <w:rFonts w:ascii="Times New Roman" w:hAnsi="Times New Roman"/>
      <w:spacing w:val="0"/>
      <w:sz w:val="17"/>
    </w:rPr>
  </w:style>
  <w:style w:type="character" w:customStyle="1" w:styleId="41pt">
    <w:name w:val="Подпись к картинке (4) + Интервал 1 pt"/>
    <w:uiPriority w:val="99"/>
    <w:rsid w:val="008B5A15"/>
    <w:rPr>
      <w:rFonts w:ascii="Times New Roman" w:hAnsi="Times New Roman"/>
      <w:spacing w:val="30"/>
      <w:sz w:val="17"/>
    </w:rPr>
  </w:style>
  <w:style w:type="character" w:customStyle="1" w:styleId="4010">
    <w:name w:val="Основной текст (40)10"/>
    <w:uiPriority w:val="99"/>
    <w:rsid w:val="008B5A15"/>
    <w:rPr>
      <w:rFonts w:ascii="Arial" w:hAnsi="Arial"/>
      <w:b/>
      <w:spacing w:val="0"/>
      <w:sz w:val="17"/>
    </w:rPr>
  </w:style>
  <w:style w:type="character" w:customStyle="1" w:styleId="40TimesNewRoman2">
    <w:name w:val="Основной текст (40) + Times New Roman2"/>
    <w:aliases w:val="7,5 pt10,Малые прописные"/>
    <w:uiPriority w:val="99"/>
    <w:rsid w:val="008B5A15"/>
    <w:rPr>
      <w:rFonts w:ascii="Times New Roman" w:hAnsi="Times New Roman"/>
      <w:b/>
      <w:smallCaps/>
      <w:spacing w:val="0"/>
      <w:sz w:val="15"/>
    </w:rPr>
  </w:style>
  <w:style w:type="character" w:customStyle="1" w:styleId="343">
    <w:name w:val="Основной текст (34)3"/>
    <w:uiPriority w:val="99"/>
    <w:rsid w:val="008B5A15"/>
    <w:rPr>
      <w:rFonts w:ascii="Times New Roman" w:hAnsi="Times New Roman"/>
      <w:b/>
      <w:sz w:val="16"/>
    </w:rPr>
  </w:style>
  <w:style w:type="character" w:customStyle="1" w:styleId="58">
    <w:name w:val="Основной текст (58)_"/>
    <w:link w:val="580"/>
    <w:uiPriority w:val="99"/>
    <w:locked/>
    <w:rsid w:val="008B5A15"/>
    <w:rPr>
      <w:rFonts w:ascii="Times New Roman" w:hAnsi="Times New Roman"/>
      <w:noProof/>
      <w:sz w:val="8"/>
    </w:rPr>
  </w:style>
  <w:style w:type="paragraph" w:customStyle="1" w:styleId="580">
    <w:name w:val="Основной текст (58)"/>
    <w:basedOn w:val="Normal"/>
    <w:link w:val="58"/>
    <w:uiPriority w:val="99"/>
    <w:rsid w:val="008B5A15"/>
    <w:pPr>
      <w:suppressAutoHyphens w:val="0"/>
      <w:spacing w:after="0" w:line="240" w:lineRule="atLeast"/>
      <w:ind w:firstLine="0"/>
      <w:jc w:val="both"/>
    </w:pPr>
    <w:rPr>
      <w:noProof/>
      <w:sz w:val="8"/>
      <w:szCs w:val="20"/>
      <w:lang w:eastAsia="uk-UA"/>
    </w:rPr>
  </w:style>
  <w:style w:type="character" w:customStyle="1" w:styleId="60">
    <w:name w:val="Основной текст (60)_"/>
    <w:link w:val="600"/>
    <w:uiPriority w:val="99"/>
    <w:locked/>
    <w:rsid w:val="008B5A15"/>
    <w:rPr>
      <w:rFonts w:ascii="Times New Roman" w:hAnsi="Times New Roman"/>
      <w:noProof/>
      <w:sz w:val="8"/>
    </w:rPr>
  </w:style>
  <w:style w:type="paragraph" w:customStyle="1" w:styleId="600">
    <w:name w:val="Основной текст (60)"/>
    <w:basedOn w:val="Normal"/>
    <w:link w:val="60"/>
    <w:uiPriority w:val="99"/>
    <w:rsid w:val="008B5A15"/>
    <w:pPr>
      <w:suppressAutoHyphens w:val="0"/>
      <w:spacing w:after="0" w:line="240" w:lineRule="atLeast"/>
      <w:ind w:firstLine="0"/>
      <w:jc w:val="both"/>
    </w:pPr>
    <w:rPr>
      <w:noProof/>
      <w:sz w:val="8"/>
      <w:szCs w:val="20"/>
      <w:lang w:eastAsia="uk-UA"/>
    </w:rPr>
  </w:style>
  <w:style w:type="character" w:customStyle="1" w:styleId="61">
    <w:name w:val="Основной текст (61)_"/>
    <w:link w:val="610"/>
    <w:uiPriority w:val="99"/>
    <w:locked/>
    <w:rsid w:val="008B5A15"/>
    <w:rPr>
      <w:rFonts w:ascii="FrankRuehl"/>
      <w:noProof/>
      <w:sz w:val="8"/>
      <w:lang w:bidi="he-IL"/>
    </w:rPr>
  </w:style>
  <w:style w:type="paragraph" w:customStyle="1" w:styleId="610">
    <w:name w:val="Основной текст (61)"/>
    <w:basedOn w:val="Normal"/>
    <w:link w:val="61"/>
    <w:uiPriority w:val="99"/>
    <w:rsid w:val="008B5A15"/>
    <w:pPr>
      <w:suppressAutoHyphens w:val="0"/>
      <w:spacing w:after="0" w:line="240" w:lineRule="atLeast"/>
      <w:ind w:firstLine="0"/>
      <w:jc w:val="both"/>
    </w:pPr>
    <w:rPr>
      <w:rFonts w:ascii="FrankRuehl" w:eastAsia="Times New Roman" w:hAnsi="Calibri"/>
      <w:noProof/>
      <w:sz w:val="8"/>
      <w:szCs w:val="20"/>
      <w:lang w:eastAsia="uk-UA" w:bidi="he-IL"/>
    </w:rPr>
  </w:style>
  <w:style w:type="character" w:customStyle="1" w:styleId="347">
    <w:name w:val="Основной текст (34) + 7"/>
    <w:aliases w:val="5 pt9,Малые прописные2"/>
    <w:uiPriority w:val="99"/>
    <w:rsid w:val="008B5A15"/>
    <w:rPr>
      <w:rFonts w:ascii="Times New Roman" w:hAnsi="Times New Roman"/>
      <w:b/>
      <w:smallCaps/>
      <w:sz w:val="15"/>
    </w:rPr>
  </w:style>
  <w:style w:type="character" w:customStyle="1" w:styleId="59">
    <w:name w:val="Основной текст (59)_"/>
    <w:link w:val="590"/>
    <w:uiPriority w:val="99"/>
    <w:locked/>
    <w:rsid w:val="008B5A15"/>
    <w:rPr>
      <w:rFonts w:ascii="Times New Roman" w:hAnsi="Times New Roman"/>
      <w:noProof/>
      <w:sz w:val="8"/>
    </w:rPr>
  </w:style>
  <w:style w:type="paragraph" w:customStyle="1" w:styleId="590">
    <w:name w:val="Основной текст (59)"/>
    <w:basedOn w:val="Normal"/>
    <w:link w:val="59"/>
    <w:uiPriority w:val="99"/>
    <w:rsid w:val="008B5A15"/>
    <w:pPr>
      <w:suppressAutoHyphens w:val="0"/>
      <w:spacing w:after="0" w:line="240" w:lineRule="atLeast"/>
      <w:ind w:firstLine="0"/>
      <w:jc w:val="both"/>
    </w:pPr>
    <w:rPr>
      <w:noProof/>
      <w:sz w:val="8"/>
      <w:szCs w:val="20"/>
      <w:lang w:eastAsia="uk-UA"/>
    </w:rPr>
  </w:style>
  <w:style w:type="character" w:customStyle="1" w:styleId="96">
    <w:name w:val="Подпись к таблице (9)_"/>
    <w:link w:val="911"/>
    <w:uiPriority w:val="99"/>
    <w:locked/>
    <w:rsid w:val="008B5A15"/>
    <w:rPr>
      <w:rFonts w:ascii="Times New Roman" w:hAnsi="Times New Roman"/>
      <w:b/>
      <w:sz w:val="18"/>
    </w:rPr>
  </w:style>
  <w:style w:type="paragraph" w:customStyle="1" w:styleId="911">
    <w:name w:val="Подпись к таблице (9)1"/>
    <w:basedOn w:val="Normal"/>
    <w:link w:val="96"/>
    <w:uiPriority w:val="99"/>
    <w:rsid w:val="008B5A15"/>
    <w:pPr>
      <w:suppressAutoHyphens w:val="0"/>
      <w:spacing w:after="0" w:line="226" w:lineRule="exact"/>
      <w:ind w:firstLine="0"/>
    </w:pPr>
    <w:rPr>
      <w:b/>
      <w:sz w:val="18"/>
      <w:szCs w:val="20"/>
      <w:lang w:eastAsia="uk-UA"/>
    </w:rPr>
  </w:style>
  <w:style w:type="character" w:customStyle="1" w:styleId="97">
    <w:name w:val="Подпись к таблице (9)"/>
    <w:uiPriority w:val="99"/>
    <w:rsid w:val="008B5A15"/>
    <w:rPr>
      <w:rFonts w:ascii="Times New Roman" w:hAnsi="Times New Roman"/>
      <w:b/>
      <w:sz w:val="18"/>
      <w:u w:val="single"/>
    </w:rPr>
  </w:style>
  <w:style w:type="character" w:customStyle="1" w:styleId="923">
    <w:name w:val="Подпись к таблице (9)23"/>
    <w:uiPriority w:val="99"/>
    <w:rsid w:val="008B5A15"/>
    <w:rPr>
      <w:rFonts w:ascii="Times New Roman" w:hAnsi="Times New Roman"/>
      <w:b/>
      <w:sz w:val="18"/>
    </w:rPr>
  </w:style>
  <w:style w:type="paragraph" w:styleId="Header">
    <w:name w:val="header"/>
    <w:basedOn w:val="Normal"/>
    <w:link w:val="HeaderChar"/>
    <w:uiPriority w:val="99"/>
    <w:rsid w:val="008B5A15"/>
    <w:pPr>
      <w:tabs>
        <w:tab w:val="center" w:pos="4677"/>
        <w:tab w:val="right" w:pos="9355"/>
      </w:tabs>
      <w:suppressAutoHyphens w:val="0"/>
      <w:spacing w:after="0" w:line="240" w:lineRule="auto"/>
      <w:ind w:firstLine="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5A15"/>
    <w:rPr>
      <w:rFonts w:eastAsia="Times New Roman" w:cs="Times New Roman"/>
      <w:lang w:val="uk-UA" w:eastAsia="en-US"/>
    </w:rPr>
  </w:style>
  <w:style w:type="character" w:customStyle="1" w:styleId="FooterChar">
    <w:name w:val="Footer Char"/>
    <w:uiPriority w:val="99"/>
    <w:semiHidden/>
    <w:locked/>
    <w:rsid w:val="008B5A15"/>
    <w:rPr>
      <w:rFonts w:eastAsia="Times New Roman"/>
      <w:lang w:val="uk-UA" w:eastAsia="en-US"/>
    </w:rPr>
  </w:style>
  <w:style w:type="paragraph" w:styleId="Footer">
    <w:name w:val="footer"/>
    <w:basedOn w:val="Normal"/>
    <w:link w:val="FooterChar1"/>
    <w:uiPriority w:val="99"/>
    <w:semiHidden/>
    <w:rsid w:val="008B5A15"/>
    <w:pPr>
      <w:tabs>
        <w:tab w:val="center" w:pos="4677"/>
        <w:tab w:val="right" w:pos="9355"/>
      </w:tabs>
      <w:suppressAutoHyphens w:val="0"/>
      <w:spacing w:after="0" w:line="240" w:lineRule="auto"/>
      <w:ind w:firstLine="0"/>
    </w:pPr>
    <w:rPr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2401C1"/>
    <w:rPr>
      <w:rFonts w:ascii="Times New Roman" w:hAnsi="Times New Roman" w:cs="Times New Roman"/>
      <w:sz w:val="28"/>
      <w:lang w:val="uk-UA" w:eastAsia="ar-SA" w:bidi="ar-SA"/>
    </w:rPr>
  </w:style>
  <w:style w:type="paragraph" w:styleId="ListParagraph">
    <w:name w:val="List Paragraph"/>
    <w:basedOn w:val="Normal"/>
    <w:uiPriority w:val="99"/>
    <w:qFormat/>
    <w:rsid w:val="008B5A15"/>
    <w:pPr>
      <w:suppressAutoHyphens w:val="0"/>
      <w:ind w:left="720" w:firstLine="0"/>
      <w:contextualSpacing/>
    </w:pPr>
    <w:rPr>
      <w:rFonts w:ascii="Calibri" w:eastAsia="Times New Roman" w:hAnsi="Calibri"/>
      <w:sz w:val="22"/>
      <w:lang w:eastAsia="en-US"/>
    </w:rPr>
  </w:style>
  <w:style w:type="character" w:customStyle="1" w:styleId="3pt1">
    <w:name w:val="Основной текст + Интервал 3 pt1"/>
    <w:uiPriority w:val="99"/>
    <w:rsid w:val="008B5A15"/>
    <w:rPr>
      <w:rFonts w:ascii="Times New Roman" w:hAnsi="Times New Roman"/>
      <w:spacing w:val="60"/>
      <w:sz w:val="28"/>
      <w:shd w:val="clear" w:color="auto" w:fill="FFFFFF"/>
    </w:rPr>
  </w:style>
  <w:style w:type="table" w:styleId="TableGrid">
    <w:name w:val="Table Grid"/>
    <w:basedOn w:val="TableNormal"/>
    <w:uiPriority w:val="99"/>
    <w:locked/>
    <w:rsid w:val="008B5A1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Normal"/>
    <w:uiPriority w:val="99"/>
    <w:rsid w:val="008B5A15"/>
    <w:pPr>
      <w:suppressAutoHyphens w:val="0"/>
      <w:spacing w:after="0" w:line="240" w:lineRule="auto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01016C"/>
    <w:rPr>
      <w:rFonts w:cs="Times New Roman"/>
      <w:b/>
    </w:rPr>
  </w:style>
  <w:style w:type="paragraph" w:customStyle="1" w:styleId="1b">
    <w:name w:val="Знак1"/>
    <w:basedOn w:val="Normal"/>
    <w:uiPriority w:val="99"/>
    <w:rsid w:val="00955A2D"/>
    <w:pPr>
      <w:suppressAutoHyphens w:val="0"/>
      <w:spacing w:after="0" w:line="240" w:lineRule="auto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longtext">
    <w:name w:val="long_text"/>
    <w:uiPriority w:val="99"/>
    <w:rsid w:val="00776C64"/>
    <w:rPr>
      <w:rFonts w:ascii="Times New Roman" w:hAnsi="Times New Roman"/>
    </w:rPr>
  </w:style>
  <w:style w:type="character" w:customStyle="1" w:styleId="NormalWebChar">
    <w:name w:val="Normal (Web) Char"/>
    <w:aliases w:val="Обычный (Web) Char,Обычный (веб) Знак1 Char,Обычный (веб) Знак Знак Char"/>
    <w:link w:val="NormalWeb"/>
    <w:uiPriority w:val="99"/>
    <w:locked/>
    <w:rsid w:val="008519CD"/>
    <w:rPr>
      <w:rFonts w:eastAsia="Times New Roman"/>
      <w:sz w:val="24"/>
      <w:lang w:val="uk-UA" w:eastAsia="uk-UA"/>
    </w:rPr>
  </w:style>
  <w:style w:type="character" w:customStyle="1" w:styleId="st1">
    <w:name w:val="st1"/>
    <w:uiPriority w:val="99"/>
    <w:rsid w:val="00BC3DAF"/>
  </w:style>
  <w:style w:type="paragraph" w:customStyle="1" w:styleId="2e">
    <w:name w:val="Знак2"/>
    <w:basedOn w:val="Normal"/>
    <w:uiPriority w:val="99"/>
    <w:rsid w:val="005259FF"/>
    <w:pPr>
      <w:suppressAutoHyphens w:val="0"/>
      <w:spacing w:after="0" w:line="240" w:lineRule="auto"/>
      <w:ind w:firstLine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DefaultParagraphFont"/>
    <w:uiPriority w:val="99"/>
    <w:rsid w:val="00B776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0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22</Pages>
  <Words>-32766</Words>
  <Characters>19481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ЗАГАЛЬНА ХАРАКТЕРИСТИКА РОБОТИ</dc:title>
  <dc:subject/>
  <dc:creator>Вірний</dc:creator>
  <cp:keywords/>
  <dc:description/>
  <cp:lastModifiedBy>User</cp:lastModifiedBy>
  <cp:revision>3</cp:revision>
  <cp:lastPrinted>2015-04-27T12:02:00Z</cp:lastPrinted>
  <dcterms:created xsi:type="dcterms:W3CDTF">2015-04-27T12:49:00Z</dcterms:created>
  <dcterms:modified xsi:type="dcterms:W3CDTF">2015-05-06T11:38:00Z</dcterms:modified>
</cp:coreProperties>
</file>